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6553E6" w:rsidRPr="006908DA" w:rsidRDefault="006553E6" w:rsidP="006553E6">
      <w:pPr>
        <w:tabs>
          <w:tab w:val="left" w:pos="8910"/>
        </w:tabs>
        <w:spacing w:line="360" w:lineRule="auto"/>
        <w:contextualSpacing/>
        <w:jc w:val="center"/>
        <w:rPr>
          <w:b/>
          <w:bCs/>
        </w:rPr>
      </w:pPr>
      <w:r w:rsidRPr="006908DA">
        <w:rPr>
          <w:b/>
          <w:bCs/>
        </w:rPr>
        <w:t xml:space="preserve">DEPARTMENT OF JOURNALISM </w:t>
      </w:r>
    </w:p>
    <w:p w:rsidR="006553E6" w:rsidRPr="006908DA" w:rsidRDefault="006553E6" w:rsidP="006553E6">
      <w:pPr>
        <w:tabs>
          <w:tab w:val="left" w:pos="8910"/>
        </w:tabs>
        <w:spacing w:line="360" w:lineRule="auto"/>
        <w:contextualSpacing/>
        <w:jc w:val="center"/>
        <w:rPr>
          <w:b/>
          <w:bCs/>
        </w:rPr>
      </w:pPr>
      <w:r w:rsidRPr="006908DA">
        <w:rPr>
          <w:b/>
          <w:bCs/>
        </w:rPr>
        <w:t>Proceedings of BOS meeting</w:t>
      </w:r>
    </w:p>
    <w:p w:rsidR="006553E6" w:rsidRPr="006908DA" w:rsidRDefault="006553E6" w:rsidP="006553E6">
      <w:pPr>
        <w:spacing w:line="360" w:lineRule="auto"/>
        <w:contextualSpacing/>
        <w:jc w:val="both"/>
      </w:pPr>
      <w:r w:rsidRPr="006908DA">
        <w:rPr>
          <w:b/>
          <w:bCs/>
        </w:rPr>
        <w:t>Date</w:t>
      </w:r>
      <w:r w:rsidRPr="006908DA">
        <w:rPr>
          <w:b/>
          <w:bCs/>
        </w:rPr>
        <w:tab/>
        <w:t xml:space="preserve">: </w:t>
      </w:r>
      <w:r w:rsidRPr="006908DA">
        <w:rPr>
          <w:bCs/>
        </w:rPr>
        <w:t>03</w:t>
      </w:r>
      <w:r w:rsidRPr="006908DA">
        <w:t>-02-2024</w:t>
      </w:r>
    </w:p>
    <w:p w:rsidR="006553E6" w:rsidRPr="006908DA" w:rsidRDefault="006553E6" w:rsidP="006553E6">
      <w:pPr>
        <w:spacing w:line="360" w:lineRule="auto"/>
        <w:contextualSpacing/>
        <w:jc w:val="both"/>
      </w:pPr>
      <w:r w:rsidRPr="006908DA">
        <w:rPr>
          <w:b/>
          <w:bCs/>
        </w:rPr>
        <w:t>Time</w:t>
      </w:r>
      <w:r w:rsidRPr="006908DA">
        <w:rPr>
          <w:b/>
          <w:bCs/>
        </w:rPr>
        <w:tab/>
        <w:t>:</w:t>
      </w:r>
      <w:r w:rsidRPr="006908DA">
        <w:t xml:space="preserve"> 10.00 AM</w:t>
      </w:r>
    </w:p>
    <w:p w:rsidR="006553E6" w:rsidRPr="006553E6" w:rsidRDefault="006553E6" w:rsidP="006553E6">
      <w:pPr>
        <w:tabs>
          <w:tab w:val="left" w:pos="720"/>
          <w:tab w:val="left" w:pos="8910"/>
        </w:tabs>
        <w:spacing w:line="360" w:lineRule="auto"/>
        <w:contextualSpacing/>
        <w:jc w:val="both"/>
      </w:pPr>
      <w:r w:rsidRPr="006908DA">
        <w:rPr>
          <w:b/>
          <w:bCs/>
        </w:rPr>
        <w:t>Venue</w:t>
      </w:r>
      <w:r w:rsidRPr="006908DA">
        <w:rPr>
          <w:b/>
          <w:bCs/>
        </w:rPr>
        <w:tab/>
        <w:t>:</w:t>
      </w:r>
      <w:r>
        <w:t xml:space="preserve"> Department of Journalism </w:t>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5220"/>
      </w:tblGrid>
      <w:tr w:rsidR="006553E6" w:rsidRPr="006908DA" w:rsidTr="002F1E24">
        <w:tc>
          <w:tcPr>
            <w:tcW w:w="3870" w:type="dxa"/>
          </w:tcPr>
          <w:p w:rsidR="006553E6" w:rsidRPr="006908DA" w:rsidRDefault="006553E6" w:rsidP="002F1E24">
            <w:pPr>
              <w:pStyle w:val="ListParagraph"/>
              <w:tabs>
                <w:tab w:val="left" w:pos="8910"/>
              </w:tabs>
              <w:spacing w:after="0" w:line="360" w:lineRule="auto"/>
              <w:ind w:left="0" w:right="86"/>
              <w:jc w:val="center"/>
              <w:rPr>
                <w:rFonts w:ascii="Times New Roman" w:hAnsi="Times New Roman"/>
                <w:b/>
                <w:sz w:val="24"/>
                <w:szCs w:val="24"/>
              </w:rPr>
            </w:pPr>
            <w:r w:rsidRPr="006908DA">
              <w:rPr>
                <w:rFonts w:ascii="Times New Roman" w:hAnsi="Times New Roman"/>
                <w:b/>
                <w:sz w:val="24"/>
                <w:szCs w:val="24"/>
              </w:rPr>
              <w:t>AGENDA NO</w:t>
            </w:r>
          </w:p>
        </w:tc>
        <w:tc>
          <w:tcPr>
            <w:tcW w:w="5220" w:type="dxa"/>
          </w:tcPr>
          <w:p w:rsidR="006553E6" w:rsidRPr="006908DA" w:rsidRDefault="006553E6" w:rsidP="002F1E24">
            <w:pPr>
              <w:pStyle w:val="ListParagraph"/>
              <w:tabs>
                <w:tab w:val="left" w:pos="8910"/>
              </w:tabs>
              <w:spacing w:after="0" w:line="360" w:lineRule="auto"/>
              <w:ind w:right="86"/>
              <w:jc w:val="center"/>
              <w:rPr>
                <w:rFonts w:ascii="Times New Roman" w:hAnsi="Times New Roman"/>
                <w:b/>
                <w:sz w:val="24"/>
                <w:szCs w:val="24"/>
              </w:rPr>
            </w:pPr>
            <w:r w:rsidRPr="006908DA">
              <w:rPr>
                <w:rFonts w:ascii="Times New Roman" w:hAnsi="Times New Roman"/>
                <w:b/>
                <w:sz w:val="24"/>
                <w:szCs w:val="24"/>
              </w:rPr>
              <w:t>AGENDA</w:t>
            </w:r>
          </w:p>
        </w:tc>
      </w:tr>
      <w:tr w:rsidR="006553E6" w:rsidRPr="006908DA" w:rsidTr="002F1E24">
        <w:tc>
          <w:tcPr>
            <w:tcW w:w="3870" w:type="dxa"/>
          </w:tcPr>
          <w:p w:rsidR="006553E6" w:rsidRPr="006908DA" w:rsidRDefault="006553E6" w:rsidP="002F1E24">
            <w:pPr>
              <w:tabs>
                <w:tab w:val="left" w:pos="8910"/>
              </w:tabs>
              <w:spacing w:line="360" w:lineRule="auto"/>
              <w:contextualSpacing/>
            </w:pPr>
            <w:r w:rsidRPr="006908DA">
              <w:rPr>
                <w:color w:val="222222"/>
                <w:shd w:val="clear" w:color="auto" w:fill="FFFFFF"/>
              </w:rPr>
              <w:t>SDMCU/JOUR-UG-BOS/2023-24/02/01</w:t>
            </w:r>
          </w:p>
        </w:tc>
        <w:tc>
          <w:tcPr>
            <w:tcW w:w="5220" w:type="dxa"/>
          </w:tcPr>
          <w:p w:rsidR="006553E6" w:rsidRPr="006908DA" w:rsidRDefault="006553E6" w:rsidP="002F1E24">
            <w:pPr>
              <w:tabs>
                <w:tab w:val="left" w:pos="8910"/>
              </w:tabs>
              <w:spacing w:line="360" w:lineRule="auto"/>
              <w:rPr>
                <w:b/>
                <w:bCs/>
              </w:rPr>
            </w:pPr>
            <w:r w:rsidRPr="006908DA">
              <w:t xml:space="preserve">Reading the minutes of the previous BOS meeting and Action Taken Report </w:t>
            </w:r>
          </w:p>
        </w:tc>
      </w:tr>
      <w:tr w:rsidR="006553E6" w:rsidRPr="006908DA" w:rsidTr="002F1E24">
        <w:tc>
          <w:tcPr>
            <w:tcW w:w="3870" w:type="dxa"/>
          </w:tcPr>
          <w:p w:rsidR="006553E6" w:rsidRPr="006908DA" w:rsidRDefault="006553E6" w:rsidP="002F1E24">
            <w:pPr>
              <w:tabs>
                <w:tab w:val="left" w:pos="8910"/>
              </w:tabs>
              <w:spacing w:line="360" w:lineRule="auto"/>
              <w:contextualSpacing/>
            </w:pPr>
            <w:r w:rsidRPr="006908DA">
              <w:rPr>
                <w:color w:val="222222"/>
                <w:shd w:val="clear" w:color="auto" w:fill="FFFFFF"/>
              </w:rPr>
              <w:t>SDMCU/ JOUR -UG-BOS/2023-24/02/02</w:t>
            </w:r>
          </w:p>
        </w:tc>
        <w:tc>
          <w:tcPr>
            <w:tcW w:w="5220" w:type="dxa"/>
          </w:tcPr>
          <w:p w:rsidR="006553E6" w:rsidRPr="006908DA" w:rsidRDefault="006553E6"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6553E6" w:rsidRPr="006908DA" w:rsidRDefault="006553E6"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6553E6" w:rsidRPr="006908DA" w:rsidRDefault="006553E6"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6553E6" w:rsidRPr="006908DA" w:rsidRDefault="006553E6" w:rsidP="002F1E24">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c) Identifying  skill /employability components</w:t>
            </w:r>
          </w:p>
        </w:tc>
      </w:tr>
      <w:tr w:rsidR="006553E6" w:rsidRPr="006908DA" w:rsidTr="002F1E24">
        <w:tc>
          <w:tcPr>
            <w:tcW w:w="3870" w:type="dxa"/>
          </w:tcPr>
          <w:p w:rsidR="006553E6" w:rsidRPr="006908DA" w:rsidRDefault="006553E6" w:rsidP="002F1E24">
            <w:pPr>
              <w:tabs>
                <w:tab w:val="left" w:pos="8910"/>
              </w:tabs>
              <w:spacing w:line="360" w:lineRule="auto"/>
              <w:contextualSpacing/>
            </w:pPr>
            <w:r w:rsidRPr="006908DA">
              <w:rPr>
                <w:color w:val="222222"/>
                <w:shd w:val="clear" w:color="auto" w:fill="FFFFFF"/>
              </w:rPr>
              <w:t>SDMCU/ JOUR -UG-BOS/2023-24/02/03</w:t>
            </w:r>
          </w:p>
        </w:tc>
        <w:tc>
          <w:tcPr>
            <w:tcW w:w="5220" w:type="dxa"/>
          </w:tcPr>
          <w:p w:rsidR="006553E6" w:rsidRPr="006908DA" w:rsidRDefault="006553E6" w:rsidP="002F1E24">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color w:val="222222"/>
                <w:sz w:val="24"/>
                <w:szCs w:val="24"/>
                <w:shd w:val="clear" w:color="auto" w:fill="FFFFFF"/>
              </w:rPr>
              <w:t xml:space="preserve">Review of results of previous even </w:t>
            </w:r>
            <w:proofErr w:type="spellStart"/>
            <w:r w:rsidRPr="006908DA">
              <w:rPr>
                <w:rFonts w:ascii="Times New Roman" w:hAnsi="Times New Roman"/>
                <w:color w:val="222222"/>
                <w:sz w:val="24"/>
                <w:szCs w:val="24"/>
                <w:shd w:val="clear" w:color="auto" w:fill="FFFFFF"/>
              </w:rPr>
              <w:t>sem</w:t>
            </w:r>
            <w:proofErr w:type="spellEnd"/>
            <w:r w:rsidRPr="006908DA">
              <w:rPr>
                <w:rFonts w:ascii="Times New Roman" w:hAnsi="Times New Roman"/>
                <w:color w:val="222222"/>
                <w:sz w:val="24"/>
                <w:szCs w:val="24"/>
                <w:shd w:val="clear" w:color="auto" w:fill="FFFFFF"/>
              </w:rPr>
              <w:t xml:space="preserve"> exams and other achievements, feedback of the department/</w:t>
            </w:r>
            <w:r>
              <w:rPr>
                <w:rFonts w:ascii="Times New Roman" w:hAnsi="Times New Roman"/>
                <w:color w:val="222222"/>
                <w:sz w:val="24"/>
                <w:szCs w:val="24"/>
                <w:shd w:val="clear" w:color="auto" w:fill="FFFFFF"/>
              </w:rPr>
              <w:t xml:space="preserve"> </w:t>
            </w:r>
            <w:r w:rsidRPr="006908DA">
              <w:rPr>
                <w:rFonts w:ascii="Times New Roman" w:hAnsi="Times New Roman"/>
                <w:color w:val="222222"/>
                <w:sz w:val="24"/>
                <w:szCs w:val="24"/>
                <w:shd w:val="clear" w:color="auto" w:fill="FFFFFF"/>
              </w:rPr>
              <w:t>Stakeholders if any</w:t>
            </w:r>
          </w:p>
        </w:tc>
      </w:tr>
      <w:tr w:rsidR="006553E6" w:rsidRPr="006908DA" w:rsidTr="002F1E24">
        <w:tc>
          <w:tcPr>
            <w:tcW w:w="3870" w:type="dxa"/>
          </w:tcPr>
          <w:p w:rsidR="006553E6" w:rsidRPr="006908DA" w:rsidRDefault="006553E6" w:rsidP="002F1E24">
            <w:pPr>
              <w:tabs>
                <w:tab w:val="left" w:pos="8910"/>
              </w:tabs>
              <w:spacing w:line="360" w:lineRule="auto"/>
            </w:pPr>
            <w:r w:rsidRPr="006908DA">
              <w:rPr>
                <w:color w:val="222222"/>
                <w:shd w:val="clear" w:color="auto" w:fill="FFFFFF"/>
              </w:rPr>
              <w:t>SDMCU/ JOUR -UG-BOS/2023-24/02/04</w:t>
            </w:r>
          </w:p>
        </w:tc>
        <w:tc>
          <w:tcPr>
            <w:tcW w:w="5220" w:type="dxa"/>
          </w:tcPr>
          <w:p w:rsidR="006553E6" w:rsidRPr="006908DA" w:rsidRDefault="006553E6" w:rsidP="002F1E24">
            <w:pPr>
              <w:tabs>
                <w:tab w:val="left" w:pos="8910"/>
              </w:tabs>
              <w:spacing w:line="360" w:lineRule="auto"/>
              <w:jc w:val="both"/>
            </w:pPr>
            <w:r w:rsidRPr="006908DA">
              <w:rPr>
                <w:color w:val="222222"/>
                <w:shd w:val="clear" w:color="auto" w:fill="FFFFFF"/>
              </w:rPr>
              <w:t>Finalizing the list of</w:t>
            </w:r>
            <w:r w:rsidRPr="006908DA">
              <w:rPr>
                <w:color w:val="222222"/>
                <w:spacing w:val="-7"/>
                <w:shd w:val="clear" w:color="auto" w:fill="FFFFFF"/>
              </w:rPr>
              <w:t> </w:t>
            </w:r>
            <w:r w:rsidRPr="006908DA">
              <w:rPr>
                <w:color w:val="222222"/>
                <w:shd w:val="clear" w:color="auto" w:fill="FFFFFF"/>
              </w:rPr>
              <w:t>examiners</w:t>
            </w:r>
          </w:p>
        </w:tc>
      </w:tr>
      <w:tr w:rsidR="006553E6" w:rsidRPr="006908DA" w:rsidTr="002F1E24">
        <w:tc>
          <w:tcPr>
            <w:tcW w:w="3870" w:type="dxa"/>
          </w:tcPr>
          <w:p w:rsidR="006553E6" w:rsidRPr="006908DA" w:rsidRDefault="006553E6" w:rsidP="002F1E24">
            <w:pPr>
              <w:tabs>
                <w:tab w:val="left" w:pos="8910"/>
              </w:tabs>
              <w:spacing w:line="360" w:lineRule="auto"/>
            </w:pPr>
            <w:r w:rsidRPr="006908DA">
              <w:rPr>
                <w:color w:val="222222"/>
                <w:shd w:val="clear" w:color="auto" w:fill="FFFFFF"/>
              </w:rPr>
              <w:t>SDMCU/ JOUR -UG-BOS/2023-24/02/05</w:t>
            </w:r>
          </w:p>
        </w:tc>
        <w:tc>
          <w:tcPr>
            <w:tcW w:w="5220" w:type="dxa"/>
          </w:tcPr>
          <w:p w:rsidR="006553E6" w:rsidRPr="006908DA" w:rsidRDefault="006553E6" w:rsidP="002F1E24">
            <w:pPr>
              <w:tabs>
                <w:tab w:val="left" w:pos="8910"/>
              </w:tabs>
              <w:spacing w:line="360" w:lineRule="auto"/>
            </w:pPr>
            <w:r w:rsidRPr="006908DA">
              <w:rPr>
                <w:color w:val="222222"/>
                <w:shd w:val="clear" w:color="auto" w:fill="FFFFFF"/>
              </w:rPr>
              <w:t>Any Other Matter</w:t>
            </w:r>
          </w:p>
        </w:tc>
      </w:tr>
    </w:tbl>
    <w:p w:rsidR="006553E6" w:rsidRPr="006908DA" w:rsidRDefault="006553E6" w:rsidP="006553E6">
      <w:pPr>
        <w:tabs>
          <w:tab w:val="left" w:pos="8910"/>
        </w:tabs>
        <w:spacing w:line="360" w:lineRule="auto"/>
        <w:contextualSpacing/>
        <w:jc w:val="both"/>
        <w:rPr>
          <w:b/>
          <w:bCs/>
          <w:u w:val="single"/>
        </w:rPr>
      </w:pPr>
    </w:p>
    <w:p w:rsidR="006553E6" w:rsidRPr="006908DA" w:rsidRDefault="006553E6" w:rsidP="006553E6">
      <w:pPr>
        <w:tabs>
          <w:tab w:val="left" w:pos="8910"/>
        </w:tabs>
        <w:spacing w:line="360" w:lineRule="auto"/>
        <w:contextualSpacing/>
        <w:jc w:val="both"/>
        <w:rPr>
          <w:b/>
          <w:bCs/>
          <w:u w:val="single"/>
        </w:rPr>
      </w:pPr>
    </w:p>
    <w:p w:rsidR="006553E6" w:rsidRPr="006908DA" w:rsidRDefault="006553E6" w:rsidP="006553E6">
      <w:pPr>
        <w:tabs>
          <w:tab w:val="left" w:pos="8910"/>
        </w:tabs>
        <w:spacing w:line="360" w:lineRule="auto"/>
        <w:contextualSpacing/>
        <w:jc w:val="both"/>
        <w:rPr>
          <w:b/>
          <w:bCs/>
          <w:u w:val="single"/>
        </w:rPr>
      </w:pPr>
      <w:r w:rsidRPr="006908DA">
        <w:rPr>
          <w:b/>
          <w:bCs/>
          <w:u w:val="single"/>
        </w:rPr>
        <w:t>Members Present:</w:t>
      </w:r>
    </w:p>
    <w:tbl>
      <w:tblPr>
        <w:tblW w:w="98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5848"/>
        <w:gridCol w:w="3060"/>
      </w:tblGrid>
      <w:tr w:rsidR="006553E6" w:rsidRPr="006908DA" w:rsidTr="006553E6">
        <w:tc>
          <w:tcPr>
            <w:tcW w:w="902" w:type="dxa"/>
          </w:tcPr>
          <w:p w:rsidR="006553E6" w:rsidRPr="006908DA" w:rsidRDefault="006553E6" w:rsidP="002F1E24">
            <w:pPr>
              <w:tabs>
                <w:tab w:val="left" w:pos="8910"/>
              </w:tabs>
              <w:spacing w:line="360" w:lineRule="auto"/>
              <w:ind w:left="72"/>
              <w:contextualSpacing/>
              <w:jc w:val="center"/>
              <w:rPr>
                <w:b/>
                <w:bCs/>
              </w:rPr>
            </w:pPr>
            <w:proofErr w:type="spellStart"/>
            <w:r w:rsidRPr="006908DA">
              <w:rPr>
                <w:b/>
                <w:bCs/>
              </w:rPr>
              <w:t>Sl.No</w:t>
            </w:r>
            <w:proofErr w:type="spellEnd"/>
            <w:r w:rsidRPr="006908DA">
              <w:rPr>
                <w:b/>
                <w:bCs/>
              </w:rPr>
              <w:t>.</w:t>
            </w:r>
          </w:p>
        </w:tc>
        <w:tc>
          <w:tcPr>
            <w:tcW w:w="5848" w:type="dxa"/>
          </w:tcPr>
          <w:p w:rsidR="006553E6" w:rsidRPr="006908DA" w:rsidRDefault="006553E6" w:rsidP="002F1E24">
            <w:pPr>
              <w:tabs>
                <w:tab w:val="left" w:pos="8910"/>
              </w:tabs>
              <w:spacing w:line="360" w:lineRule="auto"/>
              <w:contextualSpacing/>
              <w:jc w:val="center"/>
              <w:rPr>
                <w:b/>
                <w:bCs/>
              </w:rPr>
            </w:pPr>
            <w:r w:rsidRPr="006908DA">
              <w:rPr>
                <w:b/>
                <w:bCs/>
              </w:rPr>
              <w:t>Name &amp;Address</w:t>
            </w:r>
          </w:p>
        </w:tc>
        <w:tc>
          <w:tcPr>
            <w:tcW w:w="3060" w:type="dxa"/>
          </w:tcPr>
          <w:p w:rsidR="006553E6" w:rsidRPr="006908DA" w:rsidRDefault="006553E6" w:rsidP="002F1E24">
            <w:pPr>
              <w:tabs>
                <w:tab w:val="left" w:pos="8910"/>
              </w:tabs>
              <w:spacing w:line="360" w:lineRule="auto"/>
              <w:contextualSpacing/>
              <w:jc w:val="center"/>
              <w:rPr>
                <w:b/>
                <w:bCs/>
              </w:rPr>
            </w:pPr>
            <w:r w:rsidRPr="006908DA">
              <w:rPr>
                <w:b/>
                <w:bCs/>
              </w:rPr>
              <w:t>Designation</w:t>
            </w:r>
          </w:p>
        </w:tc>
      </w:tr>
      <w:tr w:rsidR="006553E6" w:rsidRPr="006908DA" w:rsidTr="006553E6">
        <w:tc>
          <w:tcPr>
            <w:tcW w:w="902" w:type="dxa"/>
          </w:tcPr>
          <w:p w:rsidR="006553E6" w:rsidRPr="006908DA" w:rsidRDefault="006553E6" w:rsidP="006553E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Cs/>
                <w:sz w:val="24"/>
                <w:szCs w:val="24"/>
                <w:u w:val="single"/>
              </w:rPr>
            </w:pPr>
          </w:p>
        </w:tc>
        <w:tc>
          <w:tcPr>
            <w:tcW w:w="5848" w:type="dxa"/>
          </w:tcPr>
          <w:p w:rsidR="006553E6" w:rsidRPr="006908DA" w:rsidRDefault="006553E6" w:rsidP="002F1E24">
            <w:pPr>
              <w:tabs>
                <w:tab w:val="left" w:pos="8910"/>
              </w:tabs>
              <w:spacing w:line="360" w:lineRule="auto"/>
              <w:contextualSpacing/>
              <w:jc w:val="both"/>
              <w:rPr>
                <w:bCs/>
                <w:u w:val="single"/>
              </w:rPr>
            </w:pPr>
            <w:r w:rsidRPr="006908DA">
              <w:t xml:space="preserve">Dr. </w:t>
            </w:r>
            <w:proofErr w:type="spellStart"/>
            <w:r w:rsidRPr="006908DA">
              <w:t>Bhaskar</w:t>
            </w:r>
            <w:proofErr w:type="spellEnd"/>
            <w:r w:rsidRPr="006908DA">
              <w:t xml:space="preserve"> </w:t>
            </w:r>
            <w:proofErr w:type="spellStart"/>
            <w:r w:rsidRPr="006908DA">
              <w:t>Hegde</w:t>
            </w:r>
            <w:proofErr w:type="spellEnd"/>
            <w:r w:rsidRPr="006908DA">
              <w:t xml:space="preserve">, HOD, Dept. of Journalism, SDM College (Autonomous), </w:t>
            </w:r>
            <w:proofErr w:type="spellStart"/>
            <w:r w:rsidRPr="006908DA">
              <w:t>Ujire</w:t>
            </w:r>
            <w:proofErr w:type="spellEnd"/>
          </w:p>
        </w:tc>
        <w:tc>
          <w:tcPr>
            <w:tcW w:w="3060" w:type="dxa"/>
          </w:tcPr>
          <w:p w:rsidR="006553E6" w:rsidRPr="006908DA" w:rsidRDefault="006553E6" w:rsidP="002F1E24">
            <w:pPr>
              <w:tabs>
                <w:tab w:val="left" w:pos="8910"/>
              </w:tabs>
              <w:spacing w:line="360" w:lineRule="auto"/>
              <w:contextualSpacing/>
              <w:jc w:val="both"/>
              <w:rPr>
                <w:bCs/>
                <w:u w:val="single"/>
              </w:rPr>
            </w:pPr>
            <w:r w:rsidRPr="006908DA">
              <w:t>Chairperson</w:t>
            </w:r>
          </w:p>
        </w:tc>
      </w:tr>
      <w:tr w:rsidR="006553E6" w:rsidRPr="006908DA" w:rsidTr="006553E6">
        <w:tc>
          <w:tcPr>
            <w:tcW w:w="902" w:type="dxa"/>
          </w:tcPr>
          <w:p w:rsidR="006553E6" w:rsidRPr="006908DA" w:rsidRDefault="006553E6" w:rsidP="006553E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Cs/>
                <w:sz w:val="24"/>
                <w:szCs w:val="24"/>
                <w:u w:val="single"/>
              </w:rPr>
            </w:pPr>
          </w:p>
        </w:tc>
        <w:tc>
          <w:tcPr>
            <w:tcW w:w="5848" w:type="dxa"/>
          </w:tcPr>
          <w:p w:rsidR="006553E6" w:rsidRPr="006908DA" w:rsidRDefault="006553E6" w:rsidP="002F1E24">
            <w:pPr>
              <w:tabs>
                <w:tab w:val="left" w:pos="8910"/>
              </w:tabs>
              <w:spacing w:line="360" w:lineRule="auto"/>
              <w:ind w:left="72"/>
              <w:jc w:val="both"/>
            </w:pPr>
            <w:r w:rsidRPr="006908DA">
              <w:t xml:space="preserve">Mr. </w:t>
            </w:r>
            <w:proofErr w:type="spellStart"/>
            <w:r w:rsidRPr="006908DA">
              <w:t>Rakesh</w:t>
            </w:r>
            <w:proofErr w:type="spellEnd"/>
            <w:r w:rsidRPr="006908DA">
              <w:t xml:space="preserve"> </w:t>
            </w:r>
            <w:proofErr w:type="spellStart"/>
            <w:r w:rsidRPr="006908DA">
              <w:t>Kammaje</w:t>
            </w:r>
            <w:proofErr w:type="spellEnd"/>
            <w:r w:rsidRPr="006908DA">
              <w:t xml:space="preserve">, HOD, Department of Journalism, </w:t>
            </w:r>
            <w:proofErr w:type="spellStart"/>
            <w:r w:rsidRPr="006908DA">
              <w:t>Ambika</w:t>
            </w:r>
            <w:proofErr w:type="spellEnd"/>
            <w:r w:rsidRPr="006908DA">
              <w:t xml:space="preserve"> College, </w:t>
            </w:r>
            <w:proofErr w:type="spellStart"/>
            <w:r w:rsidRPr="006908DA">
              <w:t>Puttur</w:t>
            </w:r>
            <w:proofErr w:type="spellEnd"/>
            <w:r w:rsidRPr="006908DA">
              <w:t>.</w:t>
            </w:r>
          </w:p>
        </w:tc>
        <w:tc>
          <w:tcPr>
            <w:tcW w:w="3060" w:type="dxa"/>
          </w:tcPr>
          <w:p w:rsidR="006553E6" w:rsidRPr="006908DA" w:rsidRDefault="006553E6" w:rsidP="002F1E24">
            <w:pPr>
              <w:tabs>
                <w:tab w:val="left" w:pos="8910"/>
              </w:tabs>
              <w:spacing w:line="360" w:lineRule="auto"/>
              <w:contextualSpacing/>
              <w:jc w:val="both"/>
              <w:rPr>
                <w:bCs/>
                <w:u w:val="single"/>
              </w:rPr>
            </w:pPr>
            <w:r w:rsidRPr="006908DA">
              <w:t>University Nominee</w:t>
            </w:r>
          </w:p>
        </w:tc>
      </w:tr>
      <w:tr w:rsidR="006553E6" w:rsidRPr="006908DA" w:rsidTr="006553E6">
        <w:tc>
          <w:tcPr>
            <w:tcW w:w="902" w:type="dxa"/>
          </w:tcPr>
          <w:p w:rsidR="006553E6" w:rsidRPr="006908DA" w:rsidRDefault="006553E6" w:rsidP="006553E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Cs/>
                <w:sz w:val="24"/>
                <w:szCs w:val="24"/>
                <w:u w:val="single"/>
              </w:rPr>
            </w:pPr>
          </w:p>
        </w:tc>
        <w:tc>
          <w:tcPr>
            <w:tcW w:w="5848" w:type="dxa"/>
          </w:tcPr>
          <w:p w:rsidR="006553E6" w:rsidRPr="006908DA" w:rsidRDefault="006553E6" w:rsidP="002F1E24">
            <w:pPr>
              <w:tabs>
                <w:tab w:val="left" w:pos="8910"/>
              </w:tabs>
              <w:spacing w:line="360" w:lineRule="auto"/>
              <w:contextualSpacing/>
              <w:jc w:val="both"/>
            </w:pPr>
            <w:r w:rsidRPr="006908DA">
              <w:t xml:space="preserve">Mr. Ravi P N, Assistant Manager, Manjushree Printers </w:t>
            </w:r>
            <w:proofErr w:type="spellStart"/>
            <w:r w:rsidRPr="006908DA">
              <w:t>Ujire</w:t>
            </w:r>
            <w:proofErr w:type="spellEnd"/>
          </w:p>
        </w:tc>
        <w:tc>
          <w:tcPr>
            <w:tcW w:w="3060" w:type="dxa"/>
          </w:tcPr>
          <w:p w:rsidR="006553E6" w:rsidRPr="006908DA" w:rsidRDefault="006553E6" w:rsidP="002F1E24">
            <w:pPr>
              <w:tabs>
                <w:tab w:val="left" w:pos="8910"/>
              </w:tabs>
              <w:spacing w:line="360" w:lineRule="auto"/>
              <w:contextualSpacing/>
              <w:jc w:val="both"/>
            </w:pPr>
            <w:r w:rsidRPr="006908DA">
              <w:t>Alumnus</w:t>
            </w:r>
          </w:p>
        </w:tc>
      </w:tr>
      <w:tr w:rsidR="006553E6" w:rsidRPr="006908DA" w:rsidTr="006553E6">
        <w:tc>
          <w:tcPr>
            <w:tcW w:w="902" w:type="dxa"/>
          </w:tcPr>
          <w:p w:rsidR="006553E6" w:rsidRPr="006908DA" w:rsidRDefault="006553E6" w:rsidP="006553E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Cs/>
                <w:sz w:val="24"/>
                <w:szCs w:val="24"/>
                <w:u w:val="single"/>
              </w:rPr>
            </w:pPr>
          </w:p>
        </w:tc>
        <w:tc>
          <w:tcPr>
            <w:tcW w:w="5848" w:type="dxa"/>
          </w:tcPr>
          <w:p w:rsidR="006553E6" w:rsidRPr="006908DA" w:rsidRDefault="006553E6" w:rsidP="002F1E24">
            <w:pPr>
              <w:tabs>
                <w:tab w:val="left" w:pos="8910"/>
              </w:tabs>
              <w:spacing w:line="360" w:lineRule="auto"/>
              <w:contextualSpacing/>
              <w:jc w:val="both"/>
            </w:pPr>
            <w:proofErr w:type="spellStart"/>
            <w:r w:rsidRPr="006908DA">
              <w:t>Pavan</w:t>
            </w:r>
            <w:proofErr w:type="spellEnd"/>
            <w:r w:rsidRPr="006908DA">
              <w:t xml:space="preserve"> Jain, Journalist, </w:t>
            </w:r>
            <w:proofErr w:type="spellStart"/>
            <w:r w:rsidRPr="006908DA">
              <w:t>Vijayavani</w:t>
            </w:r>
            <w:proofErr w:type="spellEnd"/>
            <w:r w:rsidRPr="006908DA">
              <w:t>, Bangalore</w:t>
            </w:r>
          </w:p>
        </w:tc>
        <w:tc>
          <w:tcPr>
            <w:tcW w:w="3060" w:type="dxa"/>
          </w:tcPr>
          <w:p w:rsidR="006553E6" w:rsidRPr="006908DA" w:rsidRDefault="006553E6" w:rsidP="002F1E24">
            <w:pPr>
              <w:tabs>
                <w:tab w:val="left" w:pos="8910"/>
              </w:tabs>
              <w:spacing w:line="360" w:lineRule="auto"/>
              <w:contextualSpacing/>
              <w:jc w:val="both"/>
            </w:pPr>
            <w:r w:rsidRPr="006908DA">
              <w:t>Industrial Representative (Online Mode)</w:t>
            </w:r>
          </w:p>
        </w:tc>
      </w:tr>
      <w:tr w:rsidR="006553E6" w:rsidRPr="006908DA" w:rsidTr="006553E6">
        <w:tc>
          <w:tcPr>
            <w:tcW w:w="902" w:type="dxa"/>
          </w:tcPr>
          <w:p w:rsidR="006553E6" w:rsidRPr="006908DA" w:rsidRDefault="006553E6" w:rsidP="006553E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Cs/>
                <w:sz w:val="24"/>
                <w:szCs w:val="24"/>
                <w:u w:val="single"/>
              </w:rPr>
            </w:pPr>
          </w:p>
        </w:tc>
        <w:tc>
          <w:tcPr>
            <w:tcW w:w="5848" w:type="dxa"/>
          </w:tcPr>
          <w:p w:rsidR="006553E6" w:rsidRPr="006908DA" w:rsidRDefault="006553E6" w:rsidP="002F1E24">
            <w:pPr>
              <w:tabs>
                <w:tab w:val="left" w:pos="8910"/>
              </w:tabs>
              <w:spacing w:line="360" w:lineRule="auto"/>
              <w:contextualSpacing/>
              <w:jc w:val="both"/>
            </w:pPr>
            <w:r w:rsidRPr="006908DA">
              <w:t xml:space="preserve">Dr. </w:t>
            </w:r>
            <w:proofErr w:type="spellStart"/>
            <w:r w:rsidRPr="006908DA">
              <w:t>Moulya</w:t>
            </w:r>
            <w:proofErr w:type="spellEnd"/>
            <w:r w:rsidRPr="006908DA">
              <w:t xml:space="preserve"> B, Chairman, Department of Visual Communication, Amrita University, Mysore</w:t>
            </w:r>
          </w:p>
        </w:tc>
        <w:tc>
          <w:tcPr>
            <w:tcW w:w="3060" w:type="dxa"/>
          </w:tcPr>
          <w:p w:rsidR="006553E6" w:rsidRPr="006908DA" w:rsidRDefault="006553E6" w:rsidP="002F1E24">
            <w:pPr>
              <w:tabs>
                <w:tab w:val="left" w:pos="8910"/>
              </w:tabs>
              <w:spacing w:line="360" w:lineRule="auto"/>
              <w:jc w:val="both"/>
              <w:rPr>
                <w:bCs/>
              </w:rPr>
            </w:pPr>
            <w:r w:rsidRPr="006908DA">
              <w:rPr>
                <w:bCs/>
              </w:rPr>
              <w:t>Subject Expert</w:t>
            </w:r>
          </w:p>
          <w:p w:rsidR="006553E6" w:rsidRPr="006908DA" w:rsidRDefault="006553E6" w:rsidP="002F1E24">
            <w:pPr>
              <w:tabs>
                <w:tab w:val="left" w:pos="8910"/>
              </w:tabs>
              <w:spacing w:line="360" w:lineRule="auto"/>
              <w:contextualSpacing/>
              <w:jc w:val="both"/>
            </w:pPr>
          </w:p>
        </w:tc>
      </w:tr>
      <w:tr w:rsidR="006553E6" w:rsidRPr="006908DA" w:rsidTr="006553E6">
        <w:tc>
          <w:tcPr>
            <w:tcW w:w="902" w:type="dxa"/>
          </w:tcPr>
          <w:p w:rsidR="006553E6" w:rsidRPr="006908DA" w:rsidRDefault="006553E6" w:rsidP="006553E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Cs/>
                <w:sz w:val="24"/>
                <w:szCs w:val="24"/>
                <w:u w:val="single"/>
              </w:rPr>
            </w:pPr>
          </w:p>
        </w:tc>
        <w:tc>
          <w:tcPr>
            <w:tcW w:w="5848" w:type="dxa"/>
          </w:tcPr>
          <w:p w:rsidR="006553E6" w:rsidRPr="006908DA" w:rsidRDefault="006553E6" w:rsidP="002F1E24">
            <w:pPr>
              <w:tabs>
                <w:tab w:val="left" w:pos="8910"/>
              </w:tabs>
              <w:spacing w:line="360" w:lineRule="auto"/>
              <w:contextualSpacing/>
              <w:jc w:val="both"/>
            </w:pPr>
            <w:r w:rsidRPr="006908DA">
              <w:t xml:space="preserve">Mrs. </w:t>
            </w:r>
            <w:proofErr w:type="spellStart"/>
            <w:r w:rsidRPr="006908DA">
              <w:t>Geetha</w:t>
            </w:r>
            <w:proofErr w:type="spellEnd"/>
            <w:r w:rsidRPr="006908DA">
              <w:t xml:space="preserve"> A. J.</w:t>
            </w:r>
          </w:p>
        </w:tc>
        <w:tc>
          <w:tcPr>
            <w:tcW w:w="3060" w:type="dxa"/>
          </w:tcPr>
          <w:p w:rsidR="006553E6" w:rsidRPr="006908DA" w:rsidRDefault="006553E6" w:rsidP="002F1E24">
            <w:pPr>
              <w:tabs>
                <w:tab w:val="left" w:pos="8910"/>
              </w:tabs>
              <w:spacing w:line="360" w:lineRule="auto"/>
              <w:contextualSpacing/>
              <w:jc w:val="both"/>
            </w:pPr>
            <w:r w:rsidRPr="006908DA">
              <w:t>Member</w:t>
            </w:r>
          </w:p>
        </w:tc>
      </w:tr>
      <w:tr w:rsidR="006553E6" w:rsidRPr="006908DA" w:rsidTr="006553E6">
        <w:tc>
          <w:tcPr>
            <w:tcW w:w="902" w:type="dxa"/>
          </w:tcPr>
          <w:p w:rsidR="006553E6" w:rsidRPr="006908DA" w:rsidRDefault="006553E6" w:rsidP="006553E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Cs/>
                <w:sz w:val="24"/>
                <w:szCs w:val="24"/>
                <w:u w:val="single"/>
              </w:rPr>
            </w:pPr>
          </w:p>
        </w:tc>
        <w:tc>
          <w:tcPr>
            <w:tcW w:w="5848" w:type="dxa"/>
          </w:tcPr>
          <w:p w:rsidR="006553E6" w:rsidRPr="006908DA" w:rsidRDefault="006553E6" w:rsidP="002F1E24">
            <w:pPr>
              <w:tabs>
                <w:tab w:val="left" w:pos="8910"/>
              </w:tabs>
              <w:spacing w:line="360" w:lineRule="auto"/>
              <w:contextualSpacing/>
              <w:jc w:val="both"/>
            </w:pPr>
            <w:r w:rsidRPr="006908DA">
              <w:t xml:space="preserve">Mrs. </w:t>
            </w:r>
            <w:proofErr w:type="spellStart"/>
            <w:r w:rsidRPr="006908DA">
              <w:t>Samhita</w:t>
            </w:r>
            <w:proofErr w:type="spellEnd"/>
            <w:r w:rsidRPr="006908DA">
              <w:t xml:space="preserve"> S </w:t>
            </w:r>
            <w:proofErr w:type="spellStart"/>
            <w:r w:rsidRPr="006908DA">
              <w:t>Mysorae</w:t>
            </w:r>
            <w:proofErr w:type="spellEnd"/>
          </w:p>
        </w:tc>
        <w:tc>
          <w:tcPr>
            <w:tcW w:w="3060" w:type="dxa"/>
          </w:tcPr>
          <w:p w:rsidR="006553E6" w:rsidRPr="006908DA" w:rsidRDefault="006553E6" w:rsidP="002F1E24">
            <w:pPr>
              <w:tabs>
                <w:tab w:val="left" w:pos="8910"/>
              </w:tabs>
              <w:spacing w:line="360" w:lineRule="auto"/>
              <w:contextualSpacing/>
              <w:jc w:val="both"/>
            </w:pPr>
            <w:r w:rsidRPr="006908DA">
              <w:t>Member</w:t>
            </w:r>
          </w:p>
        </w:tc>
      </w:tr>
      <w:tr w:rsidR="006553E6" w:rsidRPr="006908DA" w:rsidTr="006553E6">
        <w:tc>
          <w:tcPr>
            <w:tcW w:w="902" w:type="dxa"/>
          </w:tcPr>
          <w:p w:rsidR="006553E6" w:rsidRPr="006908DA" w:rsidRDefault="006553E6" w:rsidP="006553E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bCs/>
                <w:sz w:val="24"/>
                <w:szCs w:val="24"/>
                <w:u w:val="single"/>
              </w:rPr>
            </w:pPr>
          </w:p>
        </w:tc>
        <w:tc>
          <w:tcPr>
            <w:tcW w:w="5848" w:type="dxa"/>
          </w:tcPr>
          <w:p w:rsidR="006553E6" w:rsidRPr="006908DA" w:rsidRDefault="006553E6" w:rsidP="002F1E24">
            <w:pPr>
              <w:tabs>
                <w:tab w:val="left" w:pos="8910"/>
              </w:tabs>
              <w:spacing w:line="360" w:lineRule="auto"/>
              <w:contextualSpacing/>
              <w:jc w:val="both"/>
            </w:pPr>
            <w:proofErr w:type="spellStart"/>
            <w:r w:rsidRPr="006908DA">
              <w:t>Adhyayana</w:t>
            </w:r>
            <w:proofErr w:type="spellEnd"/>
            <w:r w:rsidRPr="006908DA">
              <w:t xml:space="preserve"> C  (III BA)</w:t>
            </w:r>
          </w:p>
        </w:tc>
        <w:tc>
          <w:tcPr>
            <w:tcW w:w="3060" w:type="dxa"/>
          </w:tcPr>
          <w:p w:rsidR="006553E6" w:rsidRPr="006908DA" w:rsidRDefault="006553E6" w:rsidP="002F1E24">
            <w:pPr>
              <w:tabs>
                <w:tab w:val="left" w:pos="8910"/>
              </w:tabs>
              <w:spacing w:line="360" w:lineRule="auto"/>
              <w:contextualSpacing/>
              <w:jc w:val="both"/>
            </w:pPr>
            <w:r w:rsidRPr="006908DA">
              <w:t>Student Representative</w:t>
            </w:r>
          </w:p>
        </w:tc>
      </w:tr>
    </w:tbl>
    <w:p w:rsidR="006553E6" w:rsidRPr="006908DA" w:rsidRDefault="006553E6" w:rsidP="006553E6">
      <w:pPr>
        <w:tabs>
          <w:tab w:val="left" w:pos="8910"/>
        </w:tabs>
        <w:spacing w:line="360" w:lineRule="auto"/>
        <w:contextualSpacing/>
        <w:jc w:val="both"/>
        <w:rPr>
          <w:b/>
          <w:bCs/>
          <w:u w:val="single"/>
        </w:rPr>
      </w:pPr>
    </w:p>
    <w:p w:rsidR="006553E6" w:rsidRPr="006908DA" w:rsidRDefault="006553E6" w:rsidP="006553E6">
      <w:pPr>
        <w:tabs>
          <w:tab w:val="left" w:pos="8910"/>
        </w:tabs>
        <w:spacing w:line="360" w:lineRule="auto"/>
        <w:contextualSpacing/>
        <w:jc w:val="both"/>
        <w:rPr>
          <w:b/>
          <w:bCs/>
          <w:u w:val="single"/>
        </w:rPr>
      </w:pPr>
      <w:r w:rsidRPr="006908DA">
        <w:rPr>
          <w:b/>
          <w:bCs/>
          <w:u w:val="single"/>
        </w:rPr>
        <w:t>Member Absent:</w:t>
      </w:r>
    </w:p>
    <w:tbl>
      <w:tblPr>
        <w:tblW w:w="9200" w:type="dxa"/>
        <w:jc w:val="center"/>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5471"/>
        <w:gridCol w:w="2704"/>
      </w:tblGrid>
      <w:tr w:rsidR="006553E6" w:rsidRPr="006908DA" w:rsidTr="002F1E24">
        <w:trPr>
          <w:jc w:val="center"/>
        </w:trPr>
        <w:tc>
          <w:tcPr>
            <w:tcW w:w="1025" w:type="dxa"/>
          </w:tcPr>
          <w:p w:rsidR="006553E6" w:rsidRPr="006908DA" w:rsidRDefault="006553E6" w:rsidP="002F1E24">
            <w:pPr>
              <w:tabs>
                <w:tab w:val="left" w:pos="8910"/>
              </w:tabs>
              <w:spacing w:line="360" w:lineRule="auto"/>
              <w:jc w:val="center"/>
              <w:rPr>
                <w:b/>
              </w:rPr>
            </w:pPr>
            <w:r w:rsidRPr="006908DA">
              <w:rPr>
                <w:b/>
              </w:rPr>
              <w:t>Sl. No</w:t>
            </w:r>
          </w:p>
        </w:tc>
        <w:tc>
          <w:tcPr>
            <w:tcW w:w="5471" w:type="dxa"/>
          </w:tcPr>
          <w:p w:rsidR="006553E6" w:rsidRPr="006908DA" w:rsidRDefault="006553E6" w:rsidP="002F1E24">
            <w:pPr>
              <w:tabs>
                <w:tab w:val="left" w:pos="8910"/>
              </w:tabs>
              <w:spacing w:line="360" w:lineRule="auto"/>
              <w:ind w:left="72"/>
              <w:jc w:val="center"/>
              <w:rPr>
                <w:b/>
              </w:rPr>
            </w:pPr>
            <w:r w:rsidRPr="006908DA">
              <w:rPr>
                <w:b/>
              </w:rPr>
              <w:t>Name and Address</w:t>
            </w:r>
          </w:p>
        </w:tc>
        <w:tc>
          <w:tcPr>
            <w:tcW w:w="2704" w:type="dxa"/>
          </w:tcPr>
          <w:p w:rsidR="006553E6" w:rsidRPr="006908DA" w:rsidRDefault="006553E6" w:rsidP="002F1E24">
            <w:pPr>
              <w:tabs>
                <w:tab w:val="left" w:pos="8910"/>
              </w:tabs>
              <w:spacing w:line="360" w:lineRule="auto"/>
              <w:jc w:val="center"/>
              <w:rPr>
                <w:b/>
              </w:rPr>
            </w:pPr>
            <w:r w:rsidRPr="006908DA">
              <w:rPr>
                <w:b/>
              </w:rPr>
              <w:t>Designation</w:t>
            </w:r>
          </w:p>
        </w:tc>
      </w:tr>
      <w:tr w:rsidR="006553E6" w:rsidRPr="006908DA" w:rsidTr="002F1E24">
        <w:trPr>
          <w:jc w:val="center"/>
        </w:trPr>
        <w:tc>
          <w:tcPr>
            <w:tcW w:w="1025" w:type="dxa"/>
          </w:tcPr>
          <w:p w:rsidR="006553E6" w:rsidRPr="006908DA" w:rsidRDefault="006553E6" w:rsidP="006553E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jc w:val="both"/>
              <w:rPr>
                <w:rFonts w:ascii="Times New Roman" w:hAnsi="Times New Roman"/>
                <w:bCs/>
                <w:sz w:val="24"/>
                <w:szCs w:val="24"/>
                <w:u w:val="single"/>
              </w:rPr>
            </w:pPr>
          </w:p>
        </w:tc>
        <w:tc>
          <w:tcPr>
            <w:tcW w:w="5471" w:type="dxa"/>
          </w:tcPr>
          <w:p w:rsidR="006553E6" w:rsidRPr="006908DA" w:rsidRDefault="006553E6" w:rsidP="002F1E24">
            <w:pPr>
              <w:tabs>
                <w:tab w:val="left" w:pos="8910"/>
              </w:tabs>
              <w:spacing w:line="360" w:lineRule="auto"/>
              <w:jc w:val="both"/>
              <w:rPr>
                <w:bCs/>
              </w:rPr>
            </w:pPr>
            <w:r w:rsidRPr="006908DA">
              <w:t xml:space="preserve">Dr. </w:t>
            </w:r>
            <w:proofErr w:type="spellStart"/>
            <w:r w:rsidRPr="006908DA">
              <w:t>Padmanabha</w:t>
            </w:r>
            <w:proofErr w:type="spellEnd"/>
            <w:r w:rsidRPr="006908DA">
              <w:t xml:space="preserve"> K V, Assistant Professor, </w:t>
            </w:r>
            <w:proofErr w:type="spellStart"/>
            <w:r w:rsidRPr="006908DA">
              <w:t>Tumkur</w:t>
            </w:r>
            <w:proofErr w:type="spellEnd"/>
            <w:r w:rsidRPr="006908DA">
              <w:t xml:space="preserve"> University</w:t>
            </w:r>
          </w:p>
        </w:tc>
        <w:tc>
          <w:tcPr>
            <w:tcW w:w="2704" w:type="dxa"/>
          </w:tcPr>
          <w:p w:rsidR="006553E6" w:rsidRPr="006908DA" w:rsidRDefault="006553E6" w:rsidP="002F1E24">
            <w:pPr>
              <w:tabs>
                <w:tab w:val="left" w:pos="8910"/>
              </w:tabs>
              <w:spacing w:line="360" w:lineRule="auto"/>
              <w:jc w:val="both"/>
              <w:rPr>
                <w:bCs/>
              </w:rPr>
            </w:pPr>
            <w:r w:rsidRPr="006908DA">
              <w:t>Subject Expert</w:t>
            </w:r>
          </w:p>
        </w:tc>
      </w:tr>
    </w:tbl>
    <w:p w:rsidR="006553E6" w:rsidRPr="006908DA" w:rsidRDefault="006553E6" w:rsidP="006553E6">
      <w:pPr>
        <w:pStyle w:val="BodyText"/>
        <w:tabs>
          <w:tab w:val="left" w:pos="8910"/>
        </w:tabs>
        <w:spacing w:after="0" w:line="360" w:lineRule="auto"/>
        <w:contextualSpacing/>
        <w:jc w:val="both"/>
        <w:rPr>
          <w:rFonts w:cs="Times New Roman"/>
          <w:b/>
          <w:bCs/>
          <w:u w:val="single"/>
        </w:rPr>
      </w:pPr>
    </w:p>
    <w:p w:rsidR="006553E6" w:rsidRPr="006908DA" w:rsidRDefault="006553E6" w:rsidP="006553E6">
      <w:pPr>
        <w:pStyle w:val="BodyText"/>
        <w:tabs>
          <w:tab w:val="left" w:pos="8910"/>
        </w:tabs>
        <w:spacing w:after="0" w:line="360" w:lineRule="auto"/>
        <w:contextualSpacing/>
        <w:jc w:val="both"/>
        <w:rPr>
          <w:rFonts w:cs="Times New Roman"/>
        </w:rPr>
      </w:pPr>
      <w:r w:rsidRPr="006908DA">
        <w:rPr>
          <w:rFonts w:cs="Times New Roman"/>
        </w:rPr>
        <w:t>The Chairperson welcomed the BOS members and placed the agenda before the board for deliberations. The deliberations are as given below:</w:t>
      </w:r>
    </w:p>
    <w:p w:rsidR="006553E6" w:rsidRPr="006908DA" w:rsidRDefault="006553E6" w:rsidP="006553E6">
      <w:pPr>
        <w:tabs>
          <w:tab w:val="left" w:pos="8910"/>
        </w:tabs>
        <w:spacing w:line="360" w:lineRule="auto"/>
        <w:contextualSpacing/>
        <w:rPr>
          <w:b/>
          <w:bCs/>
        </w:rPr>
      </w:pPr>
    </w:p>
    <w:p w:rsidR="006553E6" w:rsidRPr="006908DA" w:rsidRDefault="006553E6" w:rsidP="006553E6">
      <w:pPr>
        <w:tabs>
          <w:tab w:val="left" w:pos="8910"/>
        </w:tabs>
        <w:spacing w:line="360" w:lineRule="auto"/>
        <w:contextualSpacing/>
        <w:jc w:val="both"/>
        <w:rPr>
          <w:b/>
          <w:bCs/>
          <w:color w:val="222222"/>
          <w:shd w:val="clear" w:color="auto" w:fill="FFFFFF"/>
        </w:rPr>
      </w:pPr>
      <w:r w:rsidRPr="006908DA">
        <w:rPr>
          <w:b/>
          <w:bCs/>
          <w:color w:val="222222"/>
          <w:shd w:val="clear" w:color="auto" w:fill="FFFFFF"/>
        </w:rPr>
        <w:t>SDMCU/JOUR-UG-BOS/2023-24/02/01</w:t>
      </w:r>
    </w:p>
    <w:p w:rsidR="006553E6" w:rsidRPr="006908DA" w:rsidRDefault="006553E6" w:rsidP="006553E6">
      <w:pPr>
        <w:tabs>
          <w:tab w:val="left" w:pos="8910"/>
        </w:tabs>
        <w:spacing w:line="360" w:lineRule="auto"/>
        <w:contextualSpacing/>
        <w:jc w:val="both"/>
        <w:rPr>
          <w:b/>
          <w:bCs/>
        </w:rPr>
      </w:pPr>
      <w:r w:rsidRPr="006908DA">
        <w:rPr>
          <w:b/>
          <w:bCs/>
        </w:rPr>
        <w:t xml:space="preserve">Reading the minutes of the previous BOS meeting and Action Taken Report </w:t>
      </w:r>
    </w:p>
    <w:p w:rsidR="006553E6" w:rsidRPr="006908DA" w:rsidRDefault="006553E6" w:rsidP="006553E6">
      <w:pPr>
        <w:tabs>
          <w:tab w:val="left" w:pos="8910"/>
        </w:tabs>
        <w:spacing w:line="360" w:lineRule="auto"/>
        <w:contextualSpacing/>
        <w:jc w:val="both"/>
        <w:rPr>
          <w:bCs/>
        </w:rPr>
      </w:pPr>
      <w:r w:rsidRPr="006908DA">
        <w:rPr>
          <w:bCs/>
        </w:rPr>
        <w:t>The chairperson read out the minutes of the previous meeting and action taken report. The following actions were taken based on the suggestions given by the members.</w:t>
      </w:r>
    </w:p>
    <w:p w:rsidR="006553E6" w:rsidRPr="006908DA" w:rsidRDefault="006553E6" w:rsidP="006553E6">
      <w:pPr>
        <w:tabs>
          <w:tab w:val="left" w:pos="8910"/>
        </w:tabs>
        <w:spacing w:line="360" w:lineRule="auto"/>
        <w:contextualSpacing/>
        <w:jc w:val="both"/>
        <w:rPr>
          <w:b/>
        </w:rPr>
      </w:pPr>
      <w:r w:rsidRPr="006908DA">
        <w:rPr>
          <w:b/>
        </w:rPr>
        <w:t>Suggestions:</w:t>
      </w:r>
    </w:p>
    <w:p w:rsidR="006553E6" w:rsidRPr="006908DA" w:rsidRDefault="006553E6" w:rsidP="006553E6">
      <w:pPr>
        <w:pStyle w:val="ListParagraph"/>
        <w:tabs>
          <w:tab w:val="left" w:pos="8910"/>
        </w:tabs>
        <w:spacing w:after="0" w:line="360" w:lineRule="auto"/>
        <w:ind w:left="0"/>
        <w:jc w:val="both"/>
        <w:rPr>
          <w:rFonts w:ascii="Times New Roman" w:hAnsi="Times New Roman"/>
          <w:b/>
          <w:bCs/>
          <w:sz w:val="24"/>
          <w:szCs w:val="24"/>
        </w:rPr>
      </w:pPr>
      <w:r w:rsidRPr="006908DA">
        <w:rPr>
          <w:rFonts w:ascii="Times New Roman" w:hAnsi="Times New Roman"/>
          <w:sz w:val="24"/>
          <w:szCs w:val="24"/>
        </w:rPr>
        <w:t xml:space="preserve">Members suggested </w:t>
      </w:r>
      <w:proofErr w:type="gramStart"/>
      <w:r w:rsidRPr="006908DA">
        <w:rPr>
          <w:rFonts w:ascii="Times New Roman" w:hAnsi="Times New Roman"/>
          <w:sz w:val="24"/>
          <w:szCs w:val="24"/>
        </w:rPr>
        <w:t>to conduct interaction with industry experts and conduct</w:t>
      </w:r>
      <w:proofErr w:type="gramEnd"/>
      <w:r w:rsidRPr="006908DA">
        <w:rPr>
          <w:rFonts w:ascii="Times New Roman" w:hAnsi="Times New Roman"/>
          <w:sz w:val="24"/>
          <w:szCs w:val="24"/>
        </w:rPr>
        <w:t xml:space="preserve"> workshop / training sessions on requiring tools. </w:t>
      </w:r>
    </w:p>
    <w:p w:rsidR="006553E6" w:rsidRPr="006908DA" w:rsidRDefault="006553E6" w:rsidP="006553E6">
      <w:pPr>
        <w:pStyle w:val="ListParagraph"/>
        <w:tabs>
          <w:tab w:val="left" w:pos="8910"/>
        </w:tabs>
        <w:spacing w:after="0" w:line="360" w:lineRule="auto"/>
        <w:ind w:left="0"/>
        <w:jc w:val="both"/>
        <w:rPr>
          <w:rFonts w:ascii="Times New Roman" w:hAnsi="Times New Roman"/>
          <w:b/>
          <w:bCs/>
          <w:sz w:val="24"/>
          <w:szCs w:val="24"/>
        </w:rPr>
      </w:pPr>
      <w:r w:rsidRPr="006908DA">
        <w:rPr>
          <w:rFonts w:ascii="Times New Roman" w:hAnsi="Times New Roman"/>
          <w:b/>
          <w:bCs/>
          <w:sz w:val="24"/>
          <w:szCs w:val="24"/>
        </w:rPr>
        <w:t>Action Taken:</w:t>
      </w:r>
    </w:p>
    <w:p w:rsidR="006553E6" w:rsidRPr="006908DA" w:rsidRDefault="006553E6" w:rsidP="006553E6">
      <w:pPr>
        <w:tabs>
          <w:tab w:val="left" w:pos="8910"/>
        </w:tabs>
        <w:spacing w:line="360" w:lineRule="auto"/>
        <w:contextualSpacing/>
        <w:jc w:val="both"/>
      </w:pPr>
      <w:r w:rsidRPr="006908DA">
        <w:t xml:space="preserve">A one-day State-level workshop on </w:t>
      </w:r>
      <w:proofErr w:type="gramStart"/>
      <w:r w:rsidRPr="006908DA">
        <w:t>‘ Hyper</w:t>
      </w:r>
      <w:proofErr w:type="gramEnd"/>
      <w:r w:rsidRPr="006908DA">
        <w:t xml:space="preserve"> Local Media Operation and Sustainability’ was conducted. </w:t>
      </w:r>
    </w:p>
    <w:p w:rsidR="006553E6" w:rsidRPr="006908DA" w:rsidRDefault="006553E6" w:rsidP="006553E6">
      <w:pPr>
        <w:tabs>
          <w:tab w:val="left" w:pos="8910"/>
        </w:tabs>
        <w:spacing w:line="360" w:lineRule="auto"/>
        <w:contextualSpacing/>
        <w:jc w:val="both"/>
      </w:pPr>
      <w:r w:rsidRPr="006908DA">
        <w:t xml:space="preserve">A workshop on SEO was </w:t>
      </w:r>
      <w:proofErr w:type="spellStart"/>
      <w:r w:rsidRPr="006908DA">
        <w:t>organised</w:t>
      </w:r>
      <w:proofErr w:type="spellEnd"/>
      <w:r w:rsidRPr="006908DA">
        <w:t xml:space="preserve"> to trainee the students about Search Engine Operation and other tools and concepts in media.</w:t>
      </w:r>
    </w:p>
    <w:p w:rsidR="006553E6" w:rsidRPr="006908DA" w:rsidRDefault="006553E6" w:rsidP="006553E6">
      <w:pPr>
        <w:tabs>
          <w:tab w:val="left" w:pos="8910"/>
        </w:tabs>
        <w:spacing w:line="360" w:lineRule="auto"/>
        <w:contextualSpacing/>
        <w:jc w:val="both"/>
      </w:pPr>
    </w:p>
    <w:p w:rsidR="006553E6" w:rsidRDefault="006553E6" w:rsidP="006553E6">
      <w:pPr>
        <w:tabs>
          <w:tab w:val="left" w:pos="8910"/>
        </w:tabs>
        <w:spacing w:line="360" w:lineRule="auto"/>
        <w:rPr>
          <w:b/>
          <w:bCs/>
          <w:shd w:val="clear" w:color="auto" w:fill="FFFFFF"/>
        </w:rPr>
      </w:pPr>
    </w:p>
    <w:p w:rsidR="006553E6" w:rsidRDefault="006553E6" w:rsidP="006553E6">
      <w:pPr>
        <w:tabs>
          <w:tab w:val="left" w:pos="8910"/>
        </w:tabs>
        <w:spacing w:line="360" w:lineRule="auto"/>
        <w:rPr>
          <w:b/>
          <w:bCs/>
          <w:shd w:val="clear" w:color="auto" w:fill="FFFFFF"/>
        </w:rPr>
      </w:pPr>
    </w:p>
    <w:p w:rsidR="006553E6" w:rsidRPr="006908DA" w:rsidRDefault="006553E6" w:rsidP="006553E6">
      <w:pPr>
        <w:tabs>
          <w:tab w:val="left" w:pos="8910"/>
        </w:tabs>
        <w:spacing w:line="360" w:lineRule="auto"/>
        <w:rPr>
          <w:b/>
          <w:bCs/>
        </w:rPr>
      </w:pPr>
      <w:r w:rsidRPr="006908DA">
        <w:rPr>
          <w:b/>
          <w:bCs/>
          <w:shd w:val="clear" w:color="auto" w:fill="FFFFFF"/>
        </w:rPr>
        <w:lastRenderedPageBreak/>
        <w:t>SDMCU/ JOUR -UG-BOS/2023-24/02/02</w:t>
      </w:r>
    </w:p>
    <w:p w:rsidR="006553E6" w:rsidRPr="006908DA" w:rsidRDefault="006553E6" w:rsidP="006553E6">
      <w:pPr>
        <w:pStyle w:val="NoSpacing"/>
        <w:tabs>
          <w:tab w:val="left" w:pos="8910"/>
        </w:tabs>
        <w:spacing w:line="360" w:lineRule="auto"/>
        <w:rPr>
          <w:rFonts w:ascii="Times New Roman" w:hAnsi="Times New Roman" w:cs="Times New Roman"/>
          <w:b/>
          <w:bCs/>
          <w:sz w:val="24"/>
          <w:szCs w:val="24"/>
        </w:rPr>
      </w:pPr>
      <w:r w:rsidRPr="006908DA">
        <w:rPr>
          <w:rFonts w:ascii="Times New Roman" w:hAnsi="Times New Roman" w:cs="Times New Roman"/>
          <w:b/>
          <w:bCs/>
          <w:sz w:val="24"/>
          <w:szCs w:val="24"/>
        </w:rPr>
        <w:t>Revision and Approval of the NEP syllabus:</w:t>
      </w:r>
    </w:p>
    <w:p w:rsidR="006553E6" w:rsidRPr="006908DA" w:rsidRDefault="006553E6" w:rsidP="006553E6">
      <w:pPr>
        <w:pStyle w:val="NoSpacing"/>
        <w:numPr>
          <w:ilvl w:val="0"/>
          <w:numId w:val="2"/>
        </w:numPr>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Identifying the issues of Gender Equity, Human Values, Environment, Professional Ethics</w:t>
      </w:r>
    </w:p>
    <w:p w:rsidR="006553E6" w:rsidRPr="006908DA" w:rsidRDefault="006553E6" w:rsidP="006553E6">
      <w:pPr>
        <w:pStyle w:val="NoSpacing"/>
        <w:numPr>
          <w:ilvl w:val="0"/>
          <w:numId w:val="2"/>
        </w:numPr>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Identifying the Local, National and Global issues in the courses</w:t>
      </w:r>
    </w:p>
    <w:p w:rsidR="006553E6" w:rsidRPr="006908DA" w:rsidRDefault="006553E6" w:rsidP="006553E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contextualSpacing/>
        <w:jc w:val="both"/>
        <w:rPr>
          <w:rFonts w:ascii="Times New Roman" w:hAnsi="Times New Roman"/>
          <w:sz w:val="24"/>
          <w:szCs w:val="24"/>
        </w:rPr>
      </w:pPr>
      <w:r w:rsidRPr="006908DA">
        <w:rPr>
          <w:rFonts w:ascii="Times New Roman" w:hAnsi="Times New Roman"/>
          <w:sz w:val="24"/>
          <w:szCs w:val="24"/>
        </w:rPr>
        <w:t xml:space="preserve">Identifying skill /employability components. </w:t>
      </w:r>
    </w:p>
    <w:p w:rsidR="006553E6" w:rsidRPr="006908DA" w:rsidRDefault="006553E6" w:rsidP="006553E6">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Agenda Approved</w:t>
      </w:r>
    </w:p>
    <w:p w:rsidR="006553E6" w:rsidRPr="006908DA" w:rsidRDefault="006553E6" w:rsidP="006553E6">
      <w:pPr>
        <w:pStyle w:val="ListParagraph"/>
        <w:tabs>
          <w:tab w:val="left" w:pos="8910"/>
        </w:tabs>
        <w:spacing w:after="0" w:line="360" w:lineRule="auto"/>
        <w:ind w:left="0"/>
        <w:jc w:val="both"/>
        <w:rPr>
          <w:rFonts w:ascii="Times New Roman" w:hAnsi="Times New Roman"/>
          <w:sz w:val="24"/>
          <w:szCs w:val="24"/>
        </w:rPr>
      </w:pPr>
      <w:r w:rsidRPr="006908DA">
        <w:rPr>
          <w:rFonts w:ascii="Times New Roman" w:hAnsi="Times New Roman"/>
          <w:sz w:val="24"/>
          <w:szCs w:val="24"/>
        </w:rPr>
        <w:t>Annexure I</w:t>
      </w:r>
    </w:p>
    <w:p w:rsidR="006553E6" w:rsidRPr="006908DA" w:rsidRDefault="006553E6" w:rsidP="006553E6">
      <w:pPr>
        <w:tabs>
          <w:tab w:val="left" w:pos="8910"/>
        </w:tabs>
        <w:spacing w:line="360" w:lineRule="auto"/>
        <w:jc w:val="both"/>
        <w:rPr>
          <w:b/>
        </w:rPr>
      </w:pPr>
      <w:r w:rsidRPr="006908DA">
        <w:rPr>
          <w:b/>
        </w:rPr>
        <w:t>Updated syllabus is enclosed in Annexure 5</w:t>
      </w:r>
    </w:p>
    <w:p w:rsidR="006553E6" w:rsidRPr="006908DA" w:rsidRDefault="006553E6" w:rsidP="006553E6">
      <w:pPr>
        <w:tabs>
          <w:tab w:val="left" w:pos="8910"/>
        </w:tabs>
        <w:spacing w:line="360" w:lineRule="auto"/>
        <w:jc w:val="both"/>
        <w:rPr>
          <w:b/>
        </w:rPr>
      </w:pPr>
      <w:r w:rsidRPr="006908DA">
        <w:t>Agenda approved.</w:t>
      </w:r>
    </w:p>
    <w:p w:rsidR="006553E6" w:rsidRPr="006908DA" w:rsidRDefault="006553E6" w:rsidP="006553E6">
      <w:pPr>
        <w:tabs>
          <w:tab w:val="left" w:pos="8910"/>
        </w:tabs>
        <w:spacing w:line="360" w:lineRule="auto"/>
        <w:jc w:val="both"/>
      </w:pPr>
      <w:r w:rsidRPr="006908DA">
        <w:rPr>
          <w:bCs/>
        </w:rPr>
        <w:t xml:space="preserve">The chairman presented the existing syllabus of the UG </w:t>
      </w:r>
      <w:proofErr w:type="spellStart"/>
      <w:r w:rsidRPr="006908DA">
        <w:rPr>
          <w:bCs/>
        </w:rPr>
        <w:t>programme</w:t>
      </w:r>
      <w:proofErr w:type="spellEnd"/>
      <w:r w:rsidRPr="006908DA">
        <w:rPr>
          <w:bCs/>
        </w:rPr>
        <w:t xml:space="preserve"> in Journalism to the members to check </w:t>
      </w:r>
      <w:r w:rsidRPr="006908DA">
        <w:t xml:space="preserve">employability, entrepreneurship </w:t>
      </w:r>
      <w:r w:rsidRPr="006908DA">
        <w:rPr>
          <w:bCs/>
        </w:rPr>
        <w:t xml:space="preserve">skill development components incorporated. </w:t>
      </w:r>
      <w:r w:rsidRPr="006908DA">
        <w:t xml:space="preserve">These details are included in eight papers as mentioned below; </w:t>
      </w:r>
    </w:p>
    <w:p w:rsidR="006553E6" w:rsidRPr="006908DA" w:rsidRDefault="006553E6" w:rsidP="006553E6">
      <w:pPr>
        <w:tabs>
          <w:tab w:val="left" w:pos="1170"/>
          <w:tab w:val="left" w:pos="8910"/>
        </w:tabs>
        <w:spacing w:line="360" w:lineRule="auto"/>
        <w:jc w:val="both"/>
      </w:pPr>
      <w:r w:rsidRPr="006908DA">
        <w:t>JMCT 101</w:t>
      </w:r>
      <w:r w:rsidRPr="006908DA">
        <w:tab/>
        <w:t>- Introduction to Journalism</w:t>
      </w:r>
    </w:p>
    <w:p w:rsidR="006553E6" w:rsidRPr="006908DA" w:rsidRDefault="006553E6" w:rsidP="006553E6">
      <w:pPr>
        <w:tabs>
          <w:tab w:val="left" w:pos="1170"/>
          <w:tab w:val="left" w:pos="8910"/>
        </w:tabs>
        <w:spacing w:line="360" w:lineRule="auto"/>
        <w:jc w:val="both"/>
      </w:pPr>
      <w:r w:rsidRPr="006908DA">
        <w:t>JMCP 101 (OE) 1-Writing for Media</w:t>
      </w:r>
    </w:p>
    <w:p w:rsidR="006553E6" w:rsidRPr="006908DA" w:rsidRDefault="006553E6" w:rsidP="006553E6">
      <w:pPr>
        <w:tabs>
          <w:tab w:val="left" w:pos="1170"/>
          <w:tab w:val="left" w:pos="8910"/>
        </w:tabs>
        <w:spacing w:line="360" w:lineRule="auto"/>
        <w:jc w:val="both"/>
      </w:pPr>
      <w:r w:rsidRPr="006908DA">
        <w:t>JMCT 151</w:t>
      </w:r>
      <w:r w:rsidRPr="006908DA">
        <w:tab/>
        <w:t>- Computer Applications for Media</w:t>
      </w:r>
    </w:p>
    <w:p w:rsidR="006553E6" w:rsidRPr="006908DA" w:rsidRDefault="006553E6" w:rsidP="006553E6">
      <w:pPr>
        <w:tabs>
          <w:tab w:val="left" w:pos="1170"/>
          <w:tab w:val="left" w:pos="8910"/>
        </w:tabs>
        <w:spacing w:line="360" w:lineRule="auto"/>
        <w:jc w:val="both"/>
      </w:pPr>
      <w:r w:rsidRPr="006908DA">
        <w:t xml:space="preserve">JMCP 151 </w:t>
      </w:r>
      <w:proofErr w:type="gramStart"/>
      <w:r w:rsidRPr="006908DA">
        <w:t>-  Basic</w:t>
      </w:r>
      <w:proofErr w:type="gramEnd"/>
      <w:r w:rsidRPr="006908DA">
        <w:t xml:space="preserve"> Multimedia Skill</w:t>
      </w:r>
    </w:p>
    <w:p w:rsidR="006553E6" w:rsidRPr="006908DA" w:rsidRDefault="006553E6" w:rsidP="006553E6">
      <w:pPr>
        <w:tabs>
          <w:tab w:val="left" w:pos="1170"/>
          <w:tab w:val="left" w:pos="8910"/>
        </w:tabs>
        <w:spacing w:line="360" w:lineRule="auto"/>
        <w:jc w:val="both"/>
      </w:pPr>
      <w:r w:rsidRPr="006908DA">
        <w:t>JMOE 101</w:t>
      </w:r>
      <w:r w:rsidRPr="006908DA">
        <w:tab/>
        <w:t>- Photo Journalism</w:t>
      </w:r>
    </w:p>
    <w:p w:rsidR="006553E6" w:rsidRPr="006908DA" w:rsidRDefault="006553E6" w:rsidP="006553E6">
      <w:pPr>
        <w:tabs>
          <w:tab w:val="left" w:pos="1170"/>
          <w:tab w:val="left" w:pos="8910"/>
        </w:tabs>
        <w:spacing w:line="360" w:lineRule="auto"/>
        <w:jc w:val="both"/>
        <w:rPr>
          <w:bCs/>
          <w:spacing w:val="-2"/>
        </w:rPr>
      </w:pPr>
      <w:r w:rsidRPr="006908DA">
        <w:rPr>
          <w:bCs/>
        </w:rPr>
        <w:t>JMCT 201</w:t>
      </w:r>
      <w:r w:rsidRPr="006908DA">
        <w:rPr>
          <w:bCs/>
          <w:spacing w:val="-10"/>
        </w:rPr>
        <w:tab/>
        <w:t xml:space="preserve"> - </w:t>
      </w:r>
      <w:r w:rsidRPr="006908DA">
        <w:rPr>
          <w:bCs/>
        </w:rPr>
        <w:t xml:space="preserve">News Reporting and </w:t>
      </w:r>
      <w:r w:rsidRPr="006908DA">
        <w:rPr>
          <w:bCs/>
          <w:spacing w:val="-2"/>
        </w:rPr>
        <w:t>Analysis</w:t>
      </w:r>
    </w:p>
    <w:p w:rsidR="006553E6" w:rsidRPr="006908DA" w:rsidRDefault="006553E6" w:rsidP="006553E6">
      <w:pPr>
        <w:tabs>
          <w:tab w:val="left" w:pos="1170"/>
          <w:tab w:val="left" w:pos="8910"/>
        </w:tabs>
        <w:spacing w:line="360" w:lineRule="auto"/>
        <w:jc w:val="both"/>
        <w:rPr>
          <w:bCs/>
          <w:spacing w:val="-2"/>
        </w:rPr>
      </w:pPr>
      <w:r w:rsidRPr="006908DA">
        <w:rPr>
          <w:bCs/>
          <w:spacing w:val="-2"/>
        </w:rPr>
        <w:t>JMCP 201 -   News Reporting and Analysis</w:t>
      </w:r>
    </w:p>
    <w:p w:rsidR="006553E6" w:rsidRPr="006908DA" w:rsidRDefault="006553E6" w:rsidP="006553E6">
      <w:pPr>
        <w:tabs>
          <w:tab w:val="left" w:pos="1170"/>
          <w:tab w:val="left" w:pos="8910"/>
        </w:tabs>
        <w:spacing w:line="360" w:lineRule="auto"/>
        <w:jc w:val="both"/>
        <w:rPr>
          <w:bCs/>
          <w:spacing w:val="-2"/>
        </w:rPr>
      </w:pPr>
      <w:r w:rsidRPr="006908DA">
        <w:rPr>
          <w:bCs/>
        </w:rPr>
        <w:t>JMOE 201</w:t>
      </w:r>
      <w:r w:rsidRPr="006908DA">
        <w:rPr>
          <w:bCs/>
          <w:spacing w:val="-10"/>
        </w:rPr>
        <w:t xml:space="preserve"> </w:t>
      </w:r>
      <w:r w:rsidRPr="006908DA">
        <w:rPr>
          <w:bCs/>
          <w:spacing w:val="-10"/>
        </w:rPr>
        <w:tab/>
        <w:t xml:space="preserve">- </w:t>
      </w:r>
      <w:r w:rsidRPr="006908DA">
        <w:rPr>
          <w:bCs/>
        </w:rPr>
        <w:t xml:space="preserve">Feature Writing and </w:t>
      </w:r>
      <w:r w:rsidRPr="006908DA">
        <w:rPr>
          <w:bCs/>
          <w:spacing w:val="-2"/>
        </w:rPr>
        <w:t>Freelancing</w:t>
      </w:r>
    </w:p>
    <w:p w:rsidR="006553E6" w:rsidRPr="006908DA" w:rsidRDefault="006553E6" w:rsidP="006553E6">
      <w:pPr>
        <w:tabs>
          <w:tab w:val="left" w:pos="1170"/>
          <w:tab w:val="left" w:pos="8910"/>
        </w:tabs>
        <w:spacing w:line="360" w:lineRule="auto"/>
        <w:jc w:val="both"/>
        <w:rPr>
          <w:bCs/>
          <w:spacing w:val="-2"/>
        </w:rPr>
      </w:pPr>
      <w:r w:rsidRPr="006908DA">
        <w:rPr>
          <w:bCs/>
        </w:rPr>
        <w:t>JMCT 251</w:t>
      </w:r>
      <w:r w:rsidRPr="006908DA">
        <w:rPr>
          <w:bCs/>
          <w:spacing w:val="-10"/>
        </w:rPr>
        <w:tab/>
        <w:t>- News</w:t>
      </w:r>
      <w:r w:rsidRPr="006908DA">
        <w:rPr>
          <w:bCs/>
        </w:rPr>
        <w:t xml:space="preserve"> Processing and </w:t>
      </w:r>
      <w:r w:rsidRPr="006908DA">
        <w:rPr>
          <w:bCs/>
          <w:spacing w:val="-2"/>
        </w:rPr>
        <w:t>Editing</w:t>
      </w:r>
    </w:p>
    <w:p w:rsidR="006553E6" w:rsidRPr="006908DA" w:rsidRDefault="006553E6" w:rsidP="006553E6">
      <w:pPr>
        <w:tabs>
          <w:tab w:val="left" w:pos="1170"/>
          <w:tab w:val="left" w:pos="8910"/>
        </w:tabs>
        <w:spacing w:line="360" w:lineRule="auto"/>
        <w:jc w:val="both"/>
        <w:rPr>
          <w:bCs/>
          <w:spacing w:val="-2"/>
        </w:rPr>
      </w:pPr>
      <w:r w:rsidRPr="006908DA">
        <w:rPr>
          <w:bCs/>
          <w:spacing w:val="-2"/>
        </w:rPr>
        <w:t xml:space="preserve">JMCP 251-   </w:t>
      </w:r>
      <w:r w:rsidRPr="006908DA">
        <w:rPr>
          <w:bCs/>
          <w:spacing w:val="-10"/>
        </w:rPr>
        <w:t>News</w:t>
      </w:r>
      <w:r w:rsidRPr="006908DA">
        <w:rPr>
          <w:bCs/>
        </w:rPr>
        <w:t xml:space="preserve"> Processing and </w:t>
      </w:r>
      <w:r w:rsidRPr="006908DA">
        <w:rPr>
          <w:bCs/>
          <w:spacing w:val="-2"/>
        </w:rPr>
        <w:t>Editing</w:t>
      </w:r>
    </w:p>
    <w:p w:rsidR="006553E6" w:rsidRPr="006908DA" w:rsidRDefault="006553E6" w:rsidP="006553E6">
      <w:pPr>
        <w:tabs>
          <w:tab w:val="left" w:pos="1170"/>
          <w:tab w:val="left" w:pos="8910"/>
        </w:tabs>
        <w:spacing w:line="360" w:lineRule="auto"/>
        <w:jc w:val="both"/>
        <w:rPr>
          <w:bCs/>
          <w:spacing w:val="-2"/>
        </w:rPr>
      </w:pPr>
      <w:r w:rsidRPr="006908DA">
        <w:rPr>
          <w:bCs/>
          <w:spacing w:val="-2"/>
        </w:rPr>
        <w:t xml:space="preserve">JMOE 251 - Translation </w:t>
      </w:r>
      <w:proofErr w:type="gramStart"/>
      <w:r w:rsidRPr="006908DA">
        <w:rPr>
          <w:bCs/>
          <w:spacing w:val="-2"/>
        </w:rPr>
        <w:t>For</w:t>
      </w:r>
      <w:proofErr w:type="gramEnd"/>
      <w:r w:rsidRPr="006908DA">
        <w:rPr>
          <w:bCs/>
          <w:spacing w:val="-2"/>
        </w:rPr>
        <w:t xml:space="preserve"> Media</w:t>
      </w:r>
    </w:p>
    <w:p w:rsidR="006553E6" w:rsidRPr="006908DA" w:rsidRDefault="006553E6" w:rsidP="006553E6">
      <w:pPr>
        <w:tabs>
          <w:tab w:val="left" w:pos="1170"/>
          <w:tab w:val="left" w:pos="8910"/>
        </w:tabs>
        <w:spacing w:line="360" w:lineRule="auto"/>
        <w:jc w:val="both"/>
        <w:rPr>
          <w:bCs/>
          <w:spacing w:val="-2"/>
        </w:rPr>
      </w:pPr>
      <w:r w:rsidRPr="006908DA">
        <w:rPr>
          <w:bCs/>
          <w:spacing w:val="-2"/>
        </w:rPr>
        <w:t xml:space="preserve">JMCT 301 </w:t>
      </w:r>
      <w:proofErr w:type="gramStart"/>
      <w:r w:rsidRPr="006908DA">
        <w:rPr>
          <w:bCs/>
          <w:spacing w:val="-2"/>
        </w:rPr>
        <w:t>-  Introduction</w:t>
      </w:r>
      <w:proofErr w:type="gramEnd"/>
      <w:r w:rsidRPr="006908DA">
        <w:rPr>
          <w:bCs/>
          <w:spacing w:val="-2"/>
        </w:rPr>
        <w:t xml:space="preserve"> to Communication</w:t>
      </w:r>
    </w:p>
    <w:p w:rsidR="006553E6" w:rsidRPr="006908DA" w:rsidRDefault="006553E6" w:rsidP="006553E6">
      <w:pPr>
        <w:tabs>
          <w:tab w:val="left" w:pos="1170"/>
          <w:tab w:val="left" w:pos="8910"/>
        </w:tabs>
        <w:spacing w:line="360" w:lineRule="auto"/>
        <w:jc w:val="both"/>
        <w:rPr>
          <w:bCs/>
          <w:spacing w:val="-2"/>
        </w:rPr>
      </w:pPr>
      <w:r w:rsidRPr="006908DA">
        <w:rPr>
          <w:bCs/>
          <w:spacing w:val="-2"/>
        </w:rPr>
        <w:t>JMCP 301</w:t>
      </w:r>
      <w:proofErr w:type="gramStart"/>
      <w:r w:rsidRPr="006908DA">
        <w:rPr>
          <w:bCs/>
          <w:spacing w:val="-2"/>
        </w:rPr>
        <w:t>-  Introduction</w:t>
      </w:r>
      <w:proofErr w:type="gramEnd"/>
      <w:r w:rsidRPr="006908DA">
        <w:rPr>
          <w:bCs/>
          <w:spacing w:val="-2"/>
        </w:rPr>
        <w:t xml:space="preserve"> to Communication</w:t>
      </w:r>
    </w:p>
    <w:p w:rsidR="006553E6" w:rsidRPr="006908DA" w:rsidRDefault="006553E6" w:rsidP="006553E6">
      <w:pPr>
        <w:tabs>
          <w:tab w:val="left" w:pos="1170"/>
          <w:tab w:val="left" w:pos="8910"/>
        </w:tabs>
        <w:spacing w:line="360" w:lineRule="auto"/>
        <w:jc w:val="both"/>
        <w:rPr>
          <w:bCs/>
          <w:spacing w:val="-2"/>
        </w:rPr>
      </w:pPr>
      <w:r w:rsidRPr="006908DA">
        <w:rPr>
          <w:bCs/>
          <w:spacing w:val="-2"/>
        </w:rPr>
        <w:t>JMCT 302- Fundamentals of Radio and TV</w:t>
      </w:r>
    </w:p>
    <w:p w:rsidR="006553E6" w:rsidRPr="006908DA" w:rsidRDefault="006553E6" w:rsidP="006553E6">
      <w:pPr>
        <w:tabs>
          <w:tab w:val="left" w:pos="1170"/>
          <w:tab w:val="left" w:pos="8910"/>
        </w:tabs>
        <w:spacing w:line="360" w:lineRule="auto"/>
        <w:jc w:val="both"/>
        <w:rPr>
          <w:bCs/>
          <w:spacing w:val="-2"/>
        </w:rPr>
      </w:pPr>
      <w:r w:rsidRPr="006908DA">
        <w:rPr>
          <w:bCs/>
          <w:spacing w:val="-2"/>
        </w:rPr>
        <w:t>JMCP 302 - Fundamentals of Radio and TV</w:t>
      </w:r>
    </w:p>
    <w:p w:rsidR="006553E6" w:rsidRPr="006908DA" w:rsidRDefault="006553E6" w:rsidP="006553E6">
      <w:pPr>
        <w:tabs>
          <w:tab w:val="left" w:pos="1170"/>
          <w:tab w:val="left" w:pos="8910"/>
        </w:tabs>
        <w:spacing w:line="360" w:lineRule="auto"/>
        <w:jc w:val="both"/>
        <w:rPr>
          <w:bCs/>
          <w:spacing w:val="-2"/>
        </w:rPr>
      </w:pPr>
      <w:r w:rsidRPr="006908DA">
        <w:rPr>
          <w:bCs/>
          <w:spacing w:val="-2"/>
        </w:rPr>
        <w:t xml:space="preserve">JMCT 351 - Introduction to Digital Media </w:t>
      </w:r>
    </w:p>
    <w:p w:rsidR="006553E6" w:rsidRPr="006908DA" w:rsidRDefault="006553E6" w:rsidP="006553E6">
      <w:pPr>
        <w:tabs>
          <w:tab w:val="left" w:pos="1170"/>
          <w:tab w:val="left" w:pos="8910"/>
        </w:tabs>
        <w:spacing w:line="360" w:lineRule="auto"/>
        <w:jc w:val="both"/>
        <w:rPr>
          <w:bCs/>
          <w:spacing w:val="-2"/>
        </w:rPr>
      </w:pPr>
      <w:r w:rsidRPr="006908DA">
        <w:rPr>
          <w:bCs/>
          <w:spacing w:val="-2"/>
        </w:rPr>
        <w:t>JMCP 351 - Introduction to Digital Media</w:t>
      </w:r>
    </w:p>
    <w:p w:rsidR="006553E6" w:rsidRPr="006908DA" w:rsidRDefault="006553E6" w:rsidP="006553E6">
      <w:pPr>
        <w:pStyle w:val="ListParagraph"/>
        <w:tabs>
          <w:tab w:val="left" w:pos="8910"/>
        </w:tabs>
        <w:spacing w:after="0" w:line="360" w:lineRule="auto"/>
        <w:ind w:left="0"/>
        <w:jc w:val="both"/>
        <w:rPr>
          <w:rFonts w:ascii="Times New Roman" w:hAnsi="Times New Roman"/>
          <w:sz w:val="24"/>
          <w:szCs w:val="24"/>
        </w:rPr>
      </w:pPr>
    </w:p>
    <w:p w:rsidR="00C2243E" w:rsidRDefault="00C2243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s="Calibri"/>
          <w:b/>
          <w:bCs/>
          <w:color w:val="000000"/>
          <w:u w:color="000000"/>
          <w:shd w:val="clear" w:color="auto" w:fill="FFFFFF"/>
        </w:rPr>
      </w:pPr>
      <w:r>
        <w:rPr>
          <w:b/>
          <w:bCs/>
          <w:shd w:val="clear" w:color="auto" w:fill="FFFFFF"/>
        </w:rPr>
        <w:br w:type="page"/>
      </w:r>
    </w:p>
    <w:p w:rsidR="006553E6" w:rsidRPr="006908DA" w:rsidRDefault="006553E6" w:rsidP="006553E6">
      <w:pPr>
        <w:pStyle w:val="ListParagraph"/>
        <w:tabs>
          <w:tab w:val="left" w:pos="8910"/>
        </w:tabs>
        <w:spacing w:after="0" w:line="360" w:lineRule="auto"/>
        <w:ind w:left="0"/>
        <w:jc w:val="both"/>
        <w:rPr>
          <w:rFonts w:ascii="Times New Roman" w:hAnsi="Times New Roman"/>
          <w:b/>
          <w:bCs/>
          <w:sz w:val="24"/>
          <w:szCs w:val="24"/>
        </w:rPr>
      </w:pPr>
      <w:r w:rsidRPr="006908DA">
        <w:rPr>
          <w:rFonts w:ascii="Times New Roman" w:hAnsi="Times New Roman"/>
          <w:b/>
          <w:bCs/>
          <w:sz w:val="24"/>
          <w:szCs w:val="24"/>
          <w:shd w:val="clear" w:color="auto" w:fill="FFFFFF"/>
        </w:rPr>
        <w:lastRenderedPageBreak/>
        <w:t>SDMCU/ JOUR -UG-BOS/2023-24/02/03</w:t>
      </w:r>
    </w:p>
    <w:p w:rsidR="006553E6" w:rsidRPr="006908DA" w:rsidRDefault="006553E6" w:rsidP="006553E6">
      <w:pPr>
        <w:tabs>
          <w:tab w:val="left" w:pos="8910"/>
        </w:tabs>
        <w:spacing w:line="360" w:lineRule="auto"/>
        <w:rPr>
          <w:b/>
          <w:bCs/>
          <w:shd w:val="clear" w:color="auto" w:fill="FFFFFF"/>
        </w:rPr>
      </w:pPr>
      <w:r w:rsidRPr="006908DA">
        <w:rPr>
          <w:b/>
          <w:bCs/>
          <w:shd w:val="clear" w:color="auto" w:fill="FFFFFF"/>
        </w:rPr>
        <w:t xml:space="preserve">Review of results of previous even </w:t>
      </w:r>
      <w:proofErr w:type="spellStart"/>
      <w:proofErr w:type="gramStart"/>
      <w:r w:rsidRPr="006908DA">
        <w:rPr>
          <w:b/>
          <w:bCs/>
          <w:shd w:val="clear" w:color="auto" w:fill="FFFFFF"/>
        </w:rPr>
        <w:t>sem</w:t>
      </w:r>
      <w:proofErr w:type="spellEnd"/>
      <w:proofErr w:type="gramEnd"/>
      <w:r w:rsidRPr="006908DA">
        <w:rPr>
          <w:b/>
          <w:bCs/>
          <w:shd w:val="clear" w:color="auto" w:fill="FFFFFF"/>
        </w:rPr>
        <w:t xml:space="preserve"> exams and other achievements, feedback of the department/Stakeholders if any</w:t>
      </w:r>
    </w:p>
    <w:p w:rsidR="006553E6" w:rsidRPr="006908DA" w:rsidRDefault="006553E6" w:rsidP="006553E6">
      <w:pPr>
        <w:tabs>
          <w:tab w:val="left" w:pos="8910"/>
        </w:tabs>
        <w:spacing w:line="360" w:lineRule="auto"/>
        <w:jc w:val="both"/>
        <w:rPr>
          <w:bCs/>
        </w:rPr>
      </w:pPr>
      <w:r w:rsidRPr="006908DA">
        <w:rPr>
          <w:bCs/>
        </w:rPr>
        <w:t>The chairperson presented the NEP (New Education Policy) First Thirds and Fifth semester BA Journalism examination results and the achievements of the Department. The members noted the report having 99 percent result. The chairperson highlighted the following achievements of the Department.</w:t>
      </w:r>
    </w:p>
    <w:p w:rsidR="006553E6" w:rsidRPr="006908DA" w:rsidRDefault="006553E6" w:rsidP="006553E6">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rPr>
          <w:bCs/>
        </w:rPr>
      </w:pPr>
      <w:r w:rsidRPr="006908DA">
        <w:rPr>
          <w:bCs/>
        </w:rPr>
        <w:t>Publication of 12 E- journals and 10 Issues of Wall Magazine</w:t>
      </w:r>
    </w:p>
    <w:p w:rsidR="006553E6" w:rsidRPr="006908DA" w:rsidRDefault="006553E6" w:rsidP="006553E6">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both"/>
        <w:rPr>
          <w:bCs/>
        </w:rPr>
      </w:pPr>
      <w:r w:rsidRPr="006908DA">
        <w:rPr>
          <w:bCs/>
        </w:rPr>
        <w:t>9 students completed Internship in various media houses</w:t>
      </w:r>
    </w:p>
    <w:p w:rsidR="006553E6" w:rsidRPr="006908DA" w:rsidRDefault="006553E6" w:rsidP="006553E6">
      <w:pPr>
        <w:tabs>
          <w:tab w:val="left" w:pos="8910"/>
        </w:tabs>
        <w:spacing w:line="360" w:lineRule="auto"/>
        <w:jc w:val="both"/>
        <w:rPr>
          <w:bCs/>
        </w:rPr>
      </w:pPr>
      <w:r w:rsidRPr="006908DA">
        <w:rPr>
          <w:bCs/>
        </w:rPr>
        <w:t>The board noted the report (Annexure II)</w:t>
      </w:r>
    </w:p>
    <w:p w:rsidR="006553E6" w:rsidRPr="006908DA" w:rsidRDefault="006553E6" w:rsidP="006553E6">
      <w:pPr>
        <w:tabs>
          <w:tab w:val="left" w:pos="8910"/>
        </w:tabs>
        <w:spacing w:line="360" w:lineRule="auto"/>
        <w:contextualSpacing/>
        <w:jc w:val="both"/>
      </w:pPr>
    </w:p>
    <w:p w:rsidR="006553E6" w:rsidRPr="006908DA" w:rsidRDefault="006553E6" w:rsidP="006553E6">
      <w:pPr>
        <w:tabs>
          <w:tab w:val="left" w:pos="8910"/>
        </w:tabs>
        <w:spacing w:line="360" w:lineRule="auto"/>
        <w:rPr>
          <w:b/>
          <w:bCs/>
        </w:rPr>
      </w:pPr>
      <w:r w:rsidRPr="006908DA">
        <w:rPr>
          <w:b/>
          <w:bCs/>
          <w:color w:val="222222"/>
          <w:shd w:val="clear" w:color="auto" w:fill="FFFFFF"/>
        </w:rPr>
        <w:t>SDMCU/ JOUR -UG-BOS/2023-24/02/04</w:t>
      </w:r>
    </w:p>
    <w:p w:rsidR="006553E6" w:rsidRPr="006908DA" w:rsidRDefault="006553E6" w:rsidP="006553E6">
      <w:pPr>
        <w:tabs>
          <w:tab w:val="left" w:pos="8910"/>
        </w:tabs>
        <w:spacing w:line="360" w:lineRule="auto"/>
        <w:rPr>
          <w:b/>
          <w:bCs/>
        </w:rPr>
      </w:pPr>
      <w:r w:rsidRPr="006908DA">
        <w:rPr>
          <w:b/>
          <w:bCs/>
          <w:color w:val="222222"/>
          <w:shd w:val="clear" w:color="auto" w:fill="FFFFFF"/>
        </w:rPr>
        <w:t>Finalizing the list of</w:t>
      </w:r>
      <w:r w:rsidRPr="006908DA">
        <w:rPr>
          <w:b/>
          <w:bCs/>
          <w:color w:val="222222"/>
          <w:spacing w:val="-7"/>
          <w:shd w:val="clear" w:color="auto" w:fill="FFFFFF"/>
        </w:rPr>
        <w:t> </w:t>
      </w:r>
      <w:r w:rsidRPr="006908DA">
        <w:rPr>
          <w:b/>
          <w:bCs/>
          <w:color w:val="222222"/>
          <w:shd w:val="clear" w:color="auto" w:fill="FFFFFF"/>
        </w:rPr>
        <w:t>examiners</w:t>
      </w:r>
    </w:p>
    <w:p w:rsidR="006553E6" w:rsidRPr="006908DA" w:rsidRDefault="006553E6" w:rsidP="006553E6">
      <w:pPr>
        <w:tabs>
          <w:tab w:val="left" w:pos="8910"/>
        </w:tabs>
        <w:spacing w:line="360" w:lineRule="auto"/>
        <w:contextualSpacing/>
        <w:jc w:val="both"/>
      </w:pPr>
      <w:r w:rsidRPr="006908DA">
        <w:t>The board reviewed the list of examiners and approved the modified list.</w:t>
      </w:r>
    </w:p>
    <w:p w:rsidR="006553E6" w:rsidRPr="006908DA" w:rsidRDefault="006553E6" w:rsidP="006553E6">
      <w:pPr>
        <w:pStyle w:val="BodyText"/>
        <w:tabs>
          <w:tab w:val="left" w:pos="8910"/>
        </w:tabs>
        <w:spacing w:after="0" w:line="360" w:lineRule="auto"/>
        <w:ind w:right="278"/>
        <w:contextualSpacing/>
        <w:jc w:val="both"/>
        <w:rPr>
          <w:rFonts w:cs="Times New Roman"/>
          <w:b/>
          <w:bCs/>
        </w:rPr>
      </w:pPr>
      <w:r w:rsidRPr="006908DA">
        <w:rPr>
          <w:rFonts w:cs="Times New Roman"/>
          <w:b/>
          <w:bCs/>
        </w:rPr>
        <w:t>Addition:</w:t>
      </w:r>
    </w:p>
    <w:p w:rsidR="006553E6" w:rsidRPr="006908DA" w:rsidRDefault="006553E6" w:rsidP="006553E6">
      <w:pPr>
        <w:pStyle w:val="BodyText"/>
        <w:numPr>
          <w:ilvl w:val="0"/>
          <w:numId w:val="4"/>
        </w:numPr>
        <w:tabs>
          <w:tab w:val="left" w:pos="8910"/>
        </w:tabs>
        <w:suppressAutoHyphens w:val="0"/>
        <w:autoSpaceDE w:val="0"/>
        <w:autoSpaceDN w:val="0"/>
        <w:spacing w:after="0" w:line="360" w:lineRule="auto"/>
        <w:ind w:left="360" w:right="278"/>
        <w:contextualSpacing/>
        <w:jc w:val="both"/>
        <w:rPr>
          <w:rFonts w:cs="Times New Roman"/>
        </w:rPr>
      </w:pPr>
      <w:r w:rsidRPr="006908DA">
        <w:rPr>
          <w:rFonts w:cs="Times New Roman"/>
        </w:rPr>
        <w:t xml:space="preserve">Dr. </w:t>
      </w:r>
      <w:proofErr w:type="spellStart"/>
      <w:r w:rsidRPr="006908DA">
        <w:rPr>
          <w:rFonts w:cs="Times New Roman"/>
        </w:rPr>
        <w:t>Soumya</w:t>
      </w:r>
      <w:proofErr w:type="spellEnd"/>
      <w:r w:rsidRPr="006908DA">
        <w:rPr>
          <w:rFonts w:cs="Times New Roman"/>
        </w:rPr>
        <w:t xml:space="preserve"> K B, Lecturer, Department of Journalism, University College, </w:t>
      </w:r>
      <w:proofErr w:type="spellStart"/>
      <w:r w:rsidRPr="006908DA">
        <w:rPr>
          <w:rFonts w:cs="Times New Roman"/>
        </w:rPr>
        <w:t>Hampanakatta</w:t>
      </w:r>
      <w:proofErr w:type="spellEnd"/>
      <w:r w:rsidRPr="006908DA">
        <w:rPr>
          <w:rFonts w:cs="Times New Roman"/>
        </w:rPr>
        <w:t>, Mangalore</w:t>
      </w:r>
    </w:p>
    <w:p w:rsidR="006553E6" w:rsidRPr="006908DA" w:rsidRDefault="006553E6" w:rsidP="006553E6">
      <w:pPr>
        <w:pStyle w:val="BodyText"/>
        <w:numPr>
          <w:ilvl w:val="0"/>
          <w:numId w:val="4"/>
        </w:numPr>
        <w:tabs>
          <w:tab w:val="left" w:pos="8910"/>
        </w:tabs>
        <w:suppressAutoHyphens w:val="0"/>
        <w:autoSpaceDE w:val="0"/>
        <w:autoSpaceDN w:val="0"/>
        <w:spacing w:after="0" w:line="360" w:lineRule="auto"/>
        <w:ind w:left="360" w:right="278"/>
        <w:contextualSpacing/>
        <w:jc w:val="both"/>
        <w:rPr>
          <w:rFonts w:cs="Times New Roman"/>
        </w:rPr>
      </w:pPr>
      <w:r w:rsidRPr="006908DA">
        <w:rPr>
          <w:rFonts w:cs="Times New Roman"/>
        </w:rPr>
        <w:t xml:space="preserve">Mr. </w:t>
      </w:r>
      <w:proofErr w:type="spellStart"/>
      <w:r w:rsidRPr="006908DA">
        <w:rPr>
          <w:rFonts w:cs="Times New Roman"/>
        </w:rPr>
        <w:t>Sachendra</w:t>
      </w:r>
      <w:proofErr w:type="spellEnd"/>
      <w:r w:rsidRPr="006908DA">
        <w:rPr>
          <w:rFonts w:cs="Times New Roman"/>
        </w:rPr>
        <w:t xml:space="preserve">, Lecturer, Department of Journalism, University Evening College, </w:t>
      </w:r>
      <w:proofErr w:type="spellStart"/>
      <w:r w:rsidRPr="006908DA">
        <w:rPr>
          <w:rFonts w:cs="Times New Roman"/>
        </w:rPr>
        <w:t>Hampanakatta</w:t>
      </w:r>
      <w:proofErr w:type="spellEnd"/>
      <w:r w:rsidRPr="006908DA">
        <w:rPr>
          <w:rFonts w:cs="Times New Roman"/>
        </w:rPr>
        <w:t>, Mangalore</w:t>
      </w:r>
    </w:p>
    <w:p w:rsidR="006553E6" w:rsidRPr="006908DA" w:rsidRDefault="006553E6" w:rsidP="006553E6">
      <w:pPr>
        <w:tabs>
          <w:tab w:val="left" w:pos="8910"/>
        </w:tabs>
        <w:spacing w:line="360" w:lineRule="auto"/>
        <w:contextualSpacing/>
        <w:jc w:val="both"/>
        <w:rPr>
          <w:b/>
        </w:rPr>
      </w:pPr>
      <w:r w:rsidRPr="006908DA">
        <w:rPr>
          <w:b/>
        </w:rPr>
        <w:t>Deletion</w:t>
      </w:r>
    </w:p>
    <w:p w:rsidR="006553E6" w:rsidRPr="006908DA" w:rsidRDefault="006553E6" w:rsidP="006553E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60"/>
        <w:jc w:val="both"/>
      </w:pPr>
      <w:r w:rsidRPr="006908DA">
        <w:t xml:space="preserve">Smith </w:t>
      </w:r>
      <w:proofErr w:type="spellStart"/>
      <w:r w:rsidRPr="006908DA">
        <w:t>Shenoy</w:t>
      </w:r>
      <w:proofErr w:type="spellEnd"/>
      <w:r w:rsidRPr="006908DA">
        <w:t>,  Assistant Professor, Dept. of Journalism, Besant Women’s College, Mangalore</w:t>
      </w:r>
    </w:p>
    <w:p w:rsidR="006553E6" w:rsidRPr="006908DA" w:rsidRDefault="006553E6" w:rsidP="006553E6">
      <w:pPr>
        <w:tabs>
          <w:tab w:val="left" w:pos="8910"/>
        </w:tabs>
        <w:spacing w:line="360" w:lineRule="auto"/>
        <w:rPr>
          <w:b/>
          <w:bCs/>
          <w:color w:val="222222"/>
          <w:shd w:val="clear" w:color="auto" w:fill="FFFFFF"/>
        </w:rPr>
      </w:pPr>
    </w:p>
    <w:p w:rsidR="006553E6" w:rsidRPr="006908DA" w:rsidRDefault="006553E6" w:rsidP="006553E6">
      <w:pPr>
        <w:tabs>
          <w:tab w:val="left" w:pos="8910"/>
        </w:tabs>
        <w:spacing w:line="360" w:lineRule="auto"/>
        <w:rPr>
          <w:b/>
          <w:bCs/>
        </w:rPr>
      </w:pPr>
      <w:r w:rsidRPr="006908DA">
        <w:rPr>
          <w:b/>
          <w:bCs/>
          <w:color w:val="222222"/>
          <w:shd w:val="clear" w:color="auto" w:fill="FFFFFF"/>
        </w:rPr>
        <w:t>SDMCU/ JOUR -UG-BOS/2023-24/02/05</w:t>
      </w:r>
    </w:p>
    <w:p w:rsidR="006553E6" w:rsidRPr="006908DA" w:rsidRDefault="006553E6" w:rsidP="006553E6">
      <w:pPr>
        <w:tabs>
          <w:tab w:val="left" w:pos="8910"/>
        </w:tabs>
        <w:spacing w:line="360" w:lineRule="auto"/>
        <w:rPr>
          <w:b/>
          <w:bCs/>
        </w:rPr>
      </w:pPr>
      <w:r w:rsidRPr="006908DA">
        <w:rPr>
          <w:b/>
          <w:bCs/>
          <w:color w:val="222222"/>
          <w:shd w:val="clear" w:color="auto" w:fill="FFFFFF"/>
        </w:rPr>
        <w:t>Any Other Matter</w:t>
      </w:r>
    </w:p>
    <w:p w:rsidR="006553E6" w:rsidRPr="006908DA" w:rsidRDefault="006553E6" w:rsidP="006553E6">
      <w:pPr>
        <w:tabs>
          <w:tab w:val="left" w:pos="8910"/>
        </w:tabs>
        <w:spacing w:line="360" w:lineRule="auto"/>
        <w:contextualSpacing/>
      </w:pPr>
      <w:r w:rsidRPr="006908DA">
        <w:t>The chairperson briefed the members about the activities conducted in the last academic year.</w:t>
      </w:r>
    </w:p>
    <w:p w:rsidR="006553E6" w:rsidRPr="006908DA" w:rsidRDefault="006553E6" w:rsidP="006553E6">
      <w:pPr>
        <w:tabs>
          <w:tab w:val="left" w:pos="8910"/>
        </w:tabs>
        <w:spacing w:line="360" w:lineRule="auto"/>
        <w:contextualSpacing/>
      </w:pPr>
      <w:r w:rsidRPr="006908DA">
        <w:t>The chairperson shared the details of National-level Media Seminar to be held on 1</w:t>
      </w:r>
      <w:r w:rsidRPr="006908DA">
        <w:rPr>
          <w:vertAlign w:val="superscript"/>
        </w:rPr>
        <w:t>st</w:t>
      </w:r>
      <w:r w:rsidRPr="006908DA">
        <w:t xml:space="preserve"> </w:t>
      </w:r>
      <w:proofErr w:type="gramStart"/>
      <w:r w:rsidRPr="006908DA">
        <w:t>and  2</w:t>
      </w:r>
      <w:r w:rsidRPr="006908DA">
        <w:rPr>
          <w:vertAlign w:val="superscript"/>
        </w:rPr>
        <w:t>nd</w:t>
      </w:r>
      <w:proofErr w:type="gramEnd"/>
      <w:r w:rsidRPr="006908DA">
        <w:t xml:space="preserve"> March 2024. </w:t>
      </w:r>
    </w:p>
    <w:p w:rsidR="006553E6" w:rsidRPr="006908DA" w:rsidRDefault="006553E6" w:rsidP="006553E6">
      <w:pPr>
        <w:tabs>
          <w:tab w:val="left" w:pos="8910"/>
        </w:tabs>
        <w:spacing w:line="360" w:lineRule="auto"/>
        <w:contextualSpacing/>
      </w:pPr>
      <w:r w:rsidRPr="006908DA">
        <w:t xml:space="preserve">Members suggested to train the students in basics of Journalism skills like writing news, sensibility etc., </w:t>
      </w:r>
      <w:proofErr w:type="gramStart"/>
      <w:r w:rsidRPr="006908DA">
        <w:t>They</w:t>
      </w:r>
      <w:proofErr w:type="gramEnd"/>
      <w:r w:rsidRPr="006908DA">
        <w:t xml:space="preserve"> also suggested to train the students in multimedia skill.</w:t>
      </w:r>
    </w:p>
    <w:p w:rsidR="006553E6" w:rsidRPr="006908DA" w:rsidRDefault="006553E6" w:rsidP="006553E6">
      <w:pPr>
        <w:tabs>
          <w:tab w:val="left" w:pos="8910"/>
        </w:tabs>
        <w:spacing w:line="360" w:lineRule="auto"/>
        <w:contextualSpacing/>
      </w:pPr>
      <w:r w:rsidRPr="006908DA">
        <w:t>Meeting concluded with presenting the Vote of Thanks to all the members.</w:t>
      </w:r>
    </w:p>
    <w:p w:rsidR="006553E6" w:rsidRPr="006908DA" w:rsidRDefault="006553E6" w:rsidP="00C2243E">
      <w:pPr>
        <w:tabs>
          <w:tab w:val="left" w:pos="8910"/>
        </w:tabs>
        <w:spacing w:line="276" w:lineRule="auto"/>
        <w:ind w:left="5760"/>
        <w:contextualSpacing/>
        <w:jc w:val="center"/>
      </w:pPr>
      <w:proofErr w:type="spellStart"/>
      <w:proofErr w:type="gramStart"/>
      <w:r w:rsidRPr="006908DA">
        <w:t>Sd</w:t>
      </w:r>
      <w:proofErr w:type="spellEnd"/>
      <w:proofErr w:type="gramEnd"/>
      <w:r w:rsidRPr="006908DA">
        <w:t>/-</w:t>
      </w:r>
    </w:p>
    <w:p w:rsidR="006553E6" w:rsidRPr="006908DA" w:rsidRDefault="006553E6" w:rsidP="00C2243E">
      <w:pPr>
        <w:tabs>
          <w:tab w:val="left" w:pos="8910"/>
        </w:tabs>
        <w:spacing w:line="276" w:lineRule="auto"/>
        <w:ind w:left="5760"/>
        <w:contextualSpacing/>
        <w:jc w:val="center"/>
        <w:rPr>
          <w:bCs/>
        </w:rPr>
      </w:pPr>
      <w:r w:rsidRPr="006908DA">
        <w:rPr>
          <w:bCs/>
        </w:rPr>
        <w:t xml:space="preserve">Dr.  </w:t>
      </w:r>
      <w:proofErr w:type="spellStart"/>
      <w:r w:rsidRPr="006908DA">
        <w:rPr>
          <w:bCs/>
        </w:rPr>
        <w:t>Bhaskar</w:t>
      </w:r>
      <w:proofErr w:type="spellEnd"/>
      <w:r w:rsidRPr="006908DA">
        <w:rPr>
          <w:bCs/>
        </w:rPr>
        <w:t xml:space="preserve"> </w:t>
      </w:r>
      <w:proofErr w:type="spellStart"/>
      <w:r w:rsidRPr="006908DA">
        <w:rPr>
          <w:bCs/>
        </w:rPr>
        <w:t>Hegde</w:t>
      </w:r>
      <w:proofErr w:type="spellEnd"/>
    </w:p>
    <w:p w:rsidR="006553E6" w:rsidRPr="00C2243E" w:rsidRDefault="006553E6" w:rsidP="00C2243E">
      <w:pPr>
        <w:tabs>
          <w:tab w:val="left" w:pos="8910"/>
        </w:tabs>
        <w:spacing w:line="276" w:lineRule="auto"/>
        <w:ind w:left="5760"/>
        <w:contextualSpacing/>
        <w:jc w:val="center"/>
        <w:rPr>
          <w:bCs/>
        </w:rPr>
      </w:pPr>
      <w:r w:rsidRPr="006908DA">
        <w:rPr>
          <w:bCs/>
        </w:rPr>
        <w:t>BOS Chairperson</w:t>
      </w:r>
      <w:bookmarkStart w:id="0" w:name="_GoBack"/>
      <w:bookmarkEnd w:id="0"/>
    </w:p>
    <w:sectPr w:rsidR="006553E6" w:rsidRPr="00C2243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F9" w:rsidRDefault="008E37F9" w:rsidP="001C1EBF">
      <w:r>
        <w:separator/>
      </w:r>
    </w:p>
  </w:endnote>
  <w:endnote w:type="continuationSeparator" w:id="0">
    <w:p w:rsidR="008E37F9" w:rsidRDefault="008E37F9"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C2243E">
          <w:rPr>
            <w:noProof/>
          </w:rPr>
          <w:t>1</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F9" w:rsidRDefault="008E37F9" w:rsidP="001C1EBF">
      <w:r>
        <w:separator/>
      </w:r>
    </w:p>
  </w:footnote>
  <w:footnote w:type="continuationSeparator" w:id="0">
    <w:p w:rsidR="008E37F9" w:rsidRDefault="008E37F9"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0F5"/>
    <w:multiLevelType w:val="hybridMultilevel"/>
    <w:tmpl w:val="116472EC"/>
    <w:lvl w:ilvl="0" w:tplc="3740EBDC">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BB40145"/>
    <w:multiLevelType w:val="hybridMultilevel"/>
    <w:tmpl w:val="D8105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44095"/>
    <w:multiLevelType w:val="hybridMultilevel"/>
    <w:tmpl w:val="B0B0CDF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6997D78"/>
    <w:multiLevelType w:val="hybridMultilevel"/>
    <w:tmpl w:val="B0B0CDF0"/>
    <w:lvl w:ilvl="0" w:tplc="ECA0609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B9523DF"/>
    <w:multiLevelType w:val="hybridMultilevel"/>
    <w:tmpl w:val="670001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E6D1D60"/>
    <w:multiLevelType w:val="hybridMultilevel"/>
    <w:tmpl w:val="E15AC094"/>
    <w:lvl w:ilvl="0" w:tplc="71A89260">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953FB"/>
    <w:rsid w:val="0041432F"/>
    <w:rsid w:val="004B33E5"/>
    <w:rsid w:val="00622587"/>
    <w:rsid w:val="006553E6"/>
    <w:rsid w:val="008E37F9"/>
    <w:rsid w:val="00C2243E"/>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6553E6"/>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6553E6"/>
    <w:rPr>
      <w:rFonts w:ascii="Calibri" w:eastAsia="Calibri" w:hAnsi="Calibri" w:cs="Calibri"/>
      <w:color w:val="000000"/>
      <w:u w:color="000000"/>
      <w:bdr w:val="nil"/>
      <w:lang w:val="en-US"/>
    </w:rPr>
  </w:style>
  <w:style w:type="paragraph" w:styleId="NoSpacing">
    <w:name w:val="No Spacing"/>
    <w:uiPriority w:val="1"/>
    <w:qFormat/>
    <w:rsid w:val="006553E6"/>
    <w:pPr>
      <w:spacing w:after="0" w:line="240" w:lineRule="auto"/>
    </w:pPr>
  </w:style>
  <w:style w:type="paragraph" w:styleId="BodyText">
    <w:name w:val="Body Text"/>
    <w:basedOn w:val="Normal"/>
    <w:link w:val="BodyTextChar"/>
    <w:uiPriority w:val="1"/>
    <w:unhideWhenUsed/>
    <w:qFormat/>
    <w:rsid w:val="006553E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6553E6"/>
    <w:rPr>
      <w:rFonts w:ascii="Times New Roman" w:eastAsia="SimSun" w:hAnsi="Times New Roman" w:cs="Mangal"/>
      <w:kern w:val="2"/>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6553E6"/>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6553E6"/>
    <w:rPr>
      <w:rFonts w:ascii="Calibri" w:eastAsia="Calibri" w:hAnsi="Calibri" w:cs="Calibri"/>
      <w:color w:val="000000"/>
      <w:u w:color="000000"/>
      <w:bdr w:val="nil"/>
      <w:lang w:val="en-US"/>
    </w:rPr>
  </w:style>
  <w:style w:type="paragraph" w:styleId="NoSpacing">
    <w:name w:val="No Spacing"/>
    <w:uiPriority w:val="1"/>
    <w:qFormat/>
    <w:rsid w:val="006553E6"/>
    <w:pPr>
      <w:spacing w:after="0" w:line="240" w:lineRule="auto"/>
    </w:pPr>
  </w:style>
  <w:style w:type="paragraph" w:styleId="BodyText">
    <w:name w:val="Body Text"/>
    <w:basedOn w:val="Normal"/>
    <w:link w:val="BodyTextChar"/>
    <w:uiPriority w:val="1"/>
    <w:unhideWhenUsed/>
    <w:qFormat/>
    <w:rsid w:val="006553E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6553E6"/>
    <w:rPr>
      <w:rFonts w:ascii="Times New Roman" w:eastAsia="SimSun" w:hAnsi="Times New Roman" w:cs="Mangal"/>
      <w:kern w:val="2"/>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9</cp:revision>
  <dcterms:created xsi:type="dcterms:W3CDTF">2024-05-08T11:16:00Z</dcterms:created>
  <dcterms:modified xsi:type="dcterms:W3CDTF">2024-05-08T11:41:00Z</dcterms:modified>
</cp:coreProperties>
</file>